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BF" w:rsidRDefault="00D066BF" w:rsidP="008B586E">
      <w:pPr>
        <w:spacing w:line="240" w:lineRule="auto"/>
        <w:ind w:right="23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26757885"/>
      <w:bookmarkEnd w:id="0"/>
      <w:r w:rsidRPr="008B586E">
        <w:rPr>
          <w:rFonts w:ascii="Times New Roman" w:hAnsi="Times New Roman" w:cs="Times New Roman"/>
          <w:sz w:val="24"/>
          <w:szCs w:val="24"/>
        </w:rPr>
        <w:t>П</w:t>
      </w:r>
      <w:r w:rsidR="008B586E">
        <w:rPr>
          <w:rFonts w:ascii="Times New Roman" w:hAnsi="Times New Roman" w:cs="Times New Roman"/>
          <w:sz w:val="24"/>
          <w:szCs w:val="24"/>
        </w:rPr>
        <w:t>риложение</w:t>
      </w:r>
      <w:r w:rsidRPr="008B586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B586E" w:rsidRDefault="008B586E" w:rsidP="008B586E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B586E" w:rsidRPr="007A7817" w:rsidRDefault="008B586E" w:rsidP="008B586E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приказом заведующего             </w:t>
      </w:r>
    </w:p>
    <w:p w:rsidR="008B586E" w:rsidRPr="007A7817" w:rsidRDefault="00212015" w:rsidP="008B586E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МКДОУ «Сказка</w:t>
      </w:r>
      <w:r w:rsidR="008B586E" w:rsidRPr="007A78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B586E" w:rsidRPr="007A7817" w:rsidRDefault="00212015" w:rsidP="008B586E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07.1</w:t>
      </w:r>
      <w:r w:rsidR="008B586E" w:rsidRPr="007A7817">
        <w:rPr>
          <w:rFonts w:ascii="Times New Roman" w:hAnsi="Times New Roman" w:cs="Times New Roman"/>
          <w:sz w:val="24"/>
          <w:szCs w:val="24"/>
        </w:rPr>
        <w:t>1.2023</w:t>
      </w:r>
      <w:r>
        <w:rPr>
          <w:rFonts w:ascii="Times New Roman" w:hAnsi="Times New Roman" w:cs="Times New Roman"/>
          <w:sz w:val="24"/>
          <w:szCs w:val="24"/>
        </w:rPr>
        <w:t xml:space="preserve"> г. № 96/2-ОД</w:t>
      </w:r>
    </w:p>
    <w:p w:rsidR="008B586E" w:rsidRPr="006B300B" w:rsidRDefault="008B586E" w:rsidP="00055442">
      <w:pPr>
        <w:spacing w:after="0" w:line="311" w:lineRule="exact"/>
        <w:ind w:left="63" w:right="130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bookmarkStart w:id="2" w:name="_Hlk126757704"/>
      <w:bookmarkEnd w:id="1"/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Дорожная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карта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(план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мероприятий)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системе</w:t>
      </w:r>
      <w:r w:rsidR="00675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наставничества</w:t>
      </w:r>
    </w:p>
    <w:p w:rsidR="008B586E" w:rsidRPr="006B300B" w:rsidRDefault="008B586E" w:rsidP="00055442">
      <w:pPr>
        <w:spacing w:after="0"/>
        <w:ind w:left="63" w:right="3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педагогических работников М</w:t>
      </w:r>
      <w:r w:rsidR="00212015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КДОУ «Детский сад «Сказка» (ноябрь</w:t>
      </w:r>
      <w:r w:rsidR="00277EB4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212015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12FCF" w:rsidRPr="006B3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</w:t>
      </w:r>
      <w:r w:rsidR="00277EB4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12FCF" w:rsidRPr="006B3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май </w:t>
      </w:r>
      <w:r w:rsidR="00AF03B0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212015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77EB4" w:rsidRPr="006B3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bookmarkEnd w:id="2"/>
      <w:r w:rsidR="00512FCF" w:rsidRPr="006B300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F2B8A" w:rsidRPr="006B300B" w:rsidRDefault="000F2B8A" w:rsidP="00055442">
      <w:pPr>
        <w:spacing w:after="0"/>
        <w:ind w:left="63" w:right="3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00B">
        <w:rPr>
          <w:rFonts w:ascii="Times New Roman" w:hAnsi="Times New Roman" w:cs="Times New Roman"/>
          <w:b/>
          <w:color w:val="000000"/>
          <w:sz w:val="24"/>
          <w:szCs w:val="24"/>
        </w:rPr>
        <w:t>пгт Рудничный Верхнекамского района Кировской области</w:t>
      </w:r>
    </w:p>
    <w:tbl>
      <w:tblPr>
        <w:tblStyle w:val="a7"/>
        <w:tblW w:w="0" w:type="auto"/>
        <w:tblLook w:val="04A0"/>
      </w:tblPr>
      <w:tblGrid>
        <w:gridCol w:w="436"/>
        <w:gridCol w:w="2189"/>
        <w:gridCol w:w="2720"/>
        <w:gridCol w:w="6157"/>
        <w:gridCol w:w="2332"/>
        <w:gridCol w:w="1780"/>
      </w:tblGrid>
      <w:tr w:rsidR="009A1033" w:rsidTr="00804A42">
        <w:tc>
          <w:tcPr>
            <w:tcW w:w="559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Наименованиеэтапа</w:t>
            </w:r>
          </w:p>
        </w:tc>
        <w:tc>
          <w:tcPr>
            <w:tcW w:w="2365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271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sz w:val="24"/>
              </w:rPr>
              <w:t>Содержаниедеятельностиипримерныйплан</w:t>
            </w:r>
            <w:r w:rsidRPr="00F67E44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279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068" w:type="dxa"/>
          </w:tcPr>
          <w:p w:rsidR="00F67E44" w:rsidRPr="00F67E44" w:rsidRDefault="00F67E44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1033" w:rsidTr="00804A42">
        <w:tc>
          <w:tcPr>
            <w:tcW w:w="559" w:type="dxa"/>
            <w:vMerge w:val="restart"/>
          </w:tcPr>
          <w:p w:rsidR="006355FB" w:rsidRPr="00F67E44" w:rsidRDefault="006355FB" w:rsidP="00F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vMerge w:val="restart"/>
          </w:tcPr>
          <w:p w:rsidR="006355FB" w:rsidRPr="00F67E44" w:rsidRDefault="006355FB" w:rsidP="00F6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 xml:space="preserve">Подготовка 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условий для </w:t>
            </w: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>реализации системы наставничества</w:t>
            </w:r>
          </w:p>
        </w:tc>
        <w:tc>
          <w:tcPr>
            <w:tcW w:w="2365" w:type="dxa"/>
          </w:tcPr>
          <w:p w:rsidR="006355FB" w:rsidRPr="00F67E44" w:rsidRDefault="006355FB" w:rsidP="00F6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 xml:space="preserve">Изучение и </w:t>
            </w: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 xml:space="preserve">систематизация имеющихся 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материалов по </w:t>
            </w: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7271" w:type="dxa"/>
          </w:tcPr>
          <w:p w:rsidR="006355FB" w:rsidRPr="00511155" w:rsidRDefault="006355FB" w:rsidP="005E5985">
            <w:pPr>
              <w:pStyle w:val="TableParagraph"/>
              <w:numPr>
                <w:ilvl w:val="0"/>
                <w:numId w:val="1"/>
              </w:numPr>
              <w:ind w:left="0" w:firstLine="217"/>
              <w:jc w:val="both"/>
              <w:rPr>
                <w:sz w:val="24"/>
              </w:rPr>
            </w:pPr>
            <w:r>
              <w:rPr>
                <w:sz w:val="24"/>
              </w:rPr>
              <w:t>ИзучениеРаспоряженияМинистерствапросвещения Российской Федерации № Р-145 от 25</w:t>
            </w:r>
            <w:r w:rsidRPr="00511155">
              <w:rPr>
                <w:sz w:val="24"/>
              </w:rPr>
              <w:t>декабря2019г.«Обутвержденииметодологии(целевой) модели наставничества обучающихся дляорганизаций,осуществляющихобразовательную деятельность пообщеобразовательным, дополнительным</w:t>
            </w:r>
          </w:p>
          <w:p w:rsidR="006355FB" w:rsidRDefault="006355FB" w:rsidP="005E5985">
            <w:pPr>
              <w:pStyle w:val="TableParagraph"/>
              <w:ind w:left="0" w:firstLine="21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 и программам среднего профессионального образования, втомчислесприменением лучших практик обмена опытом между обучающимися».</w:t>
            </w:r>
          </w:p>
          <w:p w:rsidR="006355FB" w:rsidRDefault="006355FB" w:rsidP="005E5985">
            <w:pPr>
              <w:pStyle w:val="TableParagraph"/>
              <w:numPr>
                <w:ilvl w:val="0"/>
                <w:numId w:val="1"/>
              </w:numPr>
              <w:ind w:left="0" w:firstLine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Подготовкасистемныхпапокпопроблеме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6355FB" w:rsidRPr="00F67E44" w:rsidRDefault="006355FB" w:rsidP="005E5985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>Ознакомлениесшаблонамидокументовдля реализации целевой модели.</w:t>
            </w:r>
          </w:p>
        </w:tc>
        <w:tc>
          <w:tcPr>
            <w:tcW w:w="1279" w:type="dxa"/>
          </w:tcPr>
          <w:p w:rsidR="00512FCF" w:rsidRDefault="006B300B" w:rsidP="00512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  <w:p w:rsidR="006355FB" w:rsidRPr="00F67E44" w:rsidRDefault="00512FCF" w:rsidP="0051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>202</w:t>
            </w:r>
            <w:r w:rsidR="006B300B">
              <w:rPr>
                <w:rFonts w:ascii="Times New Roman" w:hAnsi="Times New Roman" w:cs="Times New Roman"/>
                <w:sz w:val="24"/>
              </w:rPr>
              <w:t>2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68" w:type="dxa"/>
          </w:tcPr>
          <w:p w:rsidR="002B3774" w:rsidRDefault="006355FB" w:rsidP="007909A5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 w:rsidR="002B3774">
              <w:rPr>
                <w:spacing w:val="-2"/>
                <w:sz w:val="24"/>
              </w:rPr>
              <w:t>ий</w:t>
            </w:r>
          </w:p>
          <w:p w:rsidR="006355FB" w:rsidRPr="00F67E44" w:rsidRDefault="00212015" w:rsidP="007909A5">
            <w:pPr>
              <w:pStyle w:val="TableParagraph"/>
              <w:ind w:left="28" w:right="221"/>
              <w:rPr>
                <w:sz w:val="24"/>
              </w:rPr>
            </w:pPr>
            <w:r>
              <w:rPr>
                <w:sz w:val="24"/>
              </w:rPr>
              <w:t>Лихачева О.В.</w:t>
            </w:r>
          </w:p>
          <w:p w:rsidR="006355FB" w:rsidRPr="00F67E44" w:rsidRDefault="006355FB" w:rsidP="007909A5">
            <w:pPr>
              <w:pStyle w:val="TableParagraph"/>
              <w:spacing w:before="3"/>
              <w:ind w:left="28"/>
              <w:rPr>
                <w:b/>
                <w:sz w:val="23"/>
              </w:rPr>
            </w:pPr>
          </w:p>
          <w:p w:rsidR="006355FB" w:rsidRDefault="002B3774" w:rsidP="007909A5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6355FB" w:rsidRPr="00F67E44" w:rsidRDefault="00212015" w:rsidP="002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</w:tc>
      </w:tr>
      <w:tr w:rsidR="009A1033" w:rsidTr="00804A42">
        <w:tc>
          <w:tcPr>
            <w:tcW w:w="559" w:type="dxa"/>
            <w:vMerge/>
          </w:tcPr>
          <w:p w:rsidR="006355FB" w:rsidRPr="00F67E44" w:rsidRDefault="006355FB" w:rsidP="00F6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355FB" w:rsidRPr="00F67E44" w:rsidRDefault="006355FB" w:rsidP="00F6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355FB" w:rsidRPr="00F67E44" w:rsidRDefault="00055442" w:rsidP="0005544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 w:rsidR="006355FB" w:rsidRPr="00F67E44">
              <w:rPr>
                <w:spacing w:val="-2"/>
                <w:sz w:val="24"/>
              </w:rPr>
              <w:t>нормативной</w:t>
            </w:r>
          </w:p>
          <w:p w:rsidR="006355FB" w:rsidRPr="00F67E44" w:rsidRDefault="006355FB" w:rsidP="00F6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 xml:space="preserve">базы реализации </w:t>
            </w: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 xml:space="preserve">целевоймодели 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наставничествав </w:t>
            </w:r>
            <w:r w:rsidRPr="00F67E44">
              <w:rPr>
                <w:rFonts w:ascii="Times New Roman" w:hAnsi="Times New Roman" w:cs="Times New Roman"/>
                <w:spacing w:val="-4"/>
                <w:sz w:val="24"/>
              </w:rPr>
              <w:t>М</w:t>
            </w:r>
            <w:r w:rsidR="00212015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Pr="00F67E44">
              <w:rPr>
                <w:rFonts w:ascii="Times New Roman" w:hAnsi="Times New Roman" w:cs="Times New Roman"/>
                <w:spacing w:val="-4"/>
                <w:sz w:val="24"/>
              </w:rPr>
              <w:t>ДОУ</w:t>
            </w:r>
          </w:p>
        </w:tc>
        <w:tc>
          <w:tcPr>
            <w:tcW w:w="7271" w:type="dxa"/>
          </w:tcPr>
          <w:p w:rsidR="006355FB" w:rsidRPr="00F67E44" w:rsidRDefault="006355FB" w:rsidP="005E5985">
            <w:pPr>
              <w:pStyle w:val="TableParagraph"/>
              <w:spacing w:line="259" w:lineRule="auto"/>
              <w:ind w:left="28" w:firstLine="189"/>
              <w:jc w:val="both"/>
              <w:rPr>
                <w:sz w:val="24"/>
              </w:rPr>
            </w:pPr>
            <w:r w:rsidRPr="00F67E44">
              <w:rPr>
                <w:sz w:val="24"/>
              </w:rPr>
              <w:t>Подготовкаипринятиелокальныхнормативныхправовых актов образовательной организации:</w:t>
            </w:r>
          </w:p>
          <w:p w:rsidR="006355FB" w:rsidRPr="00F67E44" w:rsidRDefault="006355FB" w:rsidP="006B300B">
            <w:pPr>
              <w:pStyle w:val="TableParagraph"/>
              <w:spacing w:line="256" w:lineRule="auto"/>
              <w:ind w:left="0"/>
              <w:jc w:val="both"/>
              <w:rPr>
                <w:sz w:val="24"/>
              </w:rPr>
            </w:pPr>
            <w:r w:rsidRPr="00F67E44">
              <w:rPr>
                <w:sz w:val="24"/>
              </w:rPr>
              <w:t>– приказ «Об утверждении положения о системе наставничества педагогическихработниковв</w:t>
            </w:r>
            <w:r w:rsidR="000F2B8A">
              <w:rPr>
                <w:sz w:val="24"/>
              </w:rPr>
              <w:t>м</w:t>
            </w:r>
            <w:r w:rsidR="000F2B8A" w:rsidRPr="00F67E44">
              <w:rPr>
                <w:sz w:val="24"/>
              </w:rPr>
              <w:t>униципальном</w:t>
            </w:r>
            <w:r w:rsidR="000F2B8A">
              <w:rPr>
                <w:sz w:val="24"/>
              </w:rPr>
              <w:t xml:space="preserve"> казённом</w:t>
            </w:r>
            <w:r w:rsidR="000F2B8A" w:rsidRPr="00F67E44">
              <w:rPr>
                <w:sz w:val="24"/>
              </w:rPr>
              <w:t xml:space="preserve"> дошкольном образовательном учреждении </w:t>
            </w:r>
            <w:r w:rsidR="000F2B8A">
              <w:rPr>
                <w:sz w:val="24"/>
              </w:rPr>
              <w:t>«Д</w:t>
            </w:r>
            <w:r w:rsidR="000F2B8A" w:rsidRPr="00F67E44">
              <w:rPr>
                <w:sz w:val="24"/>
              </w:rPr>
              <w:t>етск</w:t>
            </w:r>
            <w:r w:rsidR="000F2B8A">
              <w:rPr>
                <w:sz w:val="24"/>
              </w:rPr>
              <w:t>ий</w:t>
            </w:r>
            <w:r w:rsidR="000F2B8A" w:rsidRPr="00F67E44">
              <w:rPr>
                <w:sz w:val="24"/>
              </w:rPr>
              <w:t xml:space="preserve"> сад</w:t>
            </w:r>
            <w:r w:rsidR="000F2B8A">
              <w:rPr>
                <w:sz w:val="24"/>
              </w:rPr>
              <w:t xml:space="preserve"> «Сказка»; (далее </w:t>
            </w:r>
            <w:r w:rsidRPr="00F67E44">
              <w:rPr>
                <w:sz w:val="24"/>
              </w:rPr>
              <w:t>М</w:t>
            </w:r>
            <w:r w:rsidR="000F2B8A">
              <w:rPr>
                <w:sz w:val="24"/>
              </w:rPr>
              <w:t>КДОУ</w:t>
            </w:r>
            <w:r w:rsidR="00D8195D">
              <w:rPr>
                <w:sz w:val="24"/>
              </w:rPr>
              <w:t>«Ск</w:t>
            </w:r>
            <w:r w:rsidR="00212015">
              <w:rPr>
                <w:sz w:val="24"/>
              </w:rPr>
              <w:t>азка</w:t>
            </w:r>
            <w:r w:rsidR="002B3774">
              <w:rPr>
                <w:sz w:val="24"/>
              </w:rPr>
              <w:t>»</w:t>
            </w:r>
            <w:r w:rsidR="000F2B8A">
              <w:rPr>
                <w:sz w:val="24"/>
              </w:rPr>
              <w:t>)</w:t>
            </w:r>
            <w:r w:rsidR="005E5985">
              <w:rPr>
                <w:sz w:val="24"/>
              </w:rPr>
              <w:t>;</w:t>
            </w:r>
          </w:p>
          <w:p w:rsidR="006355FB" w:rsidRPr="00F67E44" w:rsidRDefault="006355FB" w:rsidP="006B300B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 w:rsidRPr="00F67E44">
              <w:rPr>
                <w:sz w:val="24"/>
              </w:rPr>
              <w:t>-Положениеосистеменаставничества</w:t>
            </w:r>
            <w:r w:rsidRPr="00F67E44">
              <w:rPr>
                <w:spacing w:val="-2"/>
                <w:sz w:val="24"/>
              </w:rPr>
              <w:t>педагогических</w:t>
            </w:r>
          </w:p>
          <w:p w:rsidR="006355FB" w:rsidRPr="00F67E44" w:rsidRDefault="006355FB" w:rsidP="005E5985">
            <w:pPr>
              <w:pStyle w:val="TableParagraph"/>
              <w:spacing w:before="10" w:line="256" w:lineRule="auto"/>
              <w:ind w:left="28"/>
              <w:jc w:val="both"/>
              <w:rPr>
                <w:sz w:val="24"/>
              </w:rPr>
            </w:pPr>
            <w:r w:rsidRPr="00F67E44">
              <w:rPr>
                <w:sz w:val="24"/>
              </w:rPr>
              <w:t>работников</w:t>
            </w:r>
          </w:p>
          <w:p w:rsidR="006355FB" w:rsidRPr="00F67E44" w:rsidRDefault="006355FB" w:rsidP="006B300B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 w:rsidRPr="00F67E44">
              <w:rPr>
                <w:sz w:val="24"/>
              </w:rPr>
              <w:t>–Дорожнаякарта(планмероприятий)по</w:t>
            </w:r>
            <w:r w:rsidRPr="00F67E44">
              <w:rPr>
                <w:spacing w:val="-2"/>
                <w:sz w:val="24"/>
              </w:rPr>
              <w:t>реализации</w:t>
            </w:r>
          </w:p>
          <w:p w:rsidR="006355FB" w:rsidRPr="00F67E44" w:rsidRDefault="006355FB" w:rsidP="005E5985">
            <w:pPr>
              <w:ind w:left="28" w:firstLine="18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>Положенияосистеменаставничества</w:t>
            </w:r>
            <w:r w:rsidRPr="00F67E44">
              <w:rPr>
                <w:rFonts w:ascii="Times New Roman" w:hAnsi="Times New Roman" w:cs="Times New Roman"/>
                <w:spacing w:val="-2"/>
                <w:sz w:val="24"/>
              </w:rPr>
              <w:t>педагогических</w:t>
            </w:r>
          </w:p>
          <w:p w:rsidR="006355FB" w:rsidRPr="00F67E44" w:rsidRDefault="006355FB" w:rsidP="005E5985">
            <w:pPr>
              <w:pStyle w:val="TableParagraph"/>
              <w:spacing w:line="256" w:lineRule="auto"/>
              <w:ind w:left="0"/>
              <w:jc w:val="both"/>
              <w:rPr>
                <w:sz w:val="24"/>
              </w:rPr>
            </w:pPr>
            <w:r w:rsidRPr="00F67E44">
              <w:rPr>
                <w:sz w:val="24"/>
              </w:rPr>
              <w:t>работниковв</w:t>
            </w:r>
            <w:r w:rsidR="000F2B8A">
              <w:rPr>
                <w:spacing w:val="40"/>
                <w:sz w:val="24"/>
              </w:rPr>
              <w:t xml:space="preserve">МКДОУ </w:t>
            </w:r>
            <w:r w:rsidR="000F2B8A">
              <w:rPr>
                <w:sz w:val="24"/>
              </w:rPr>
              <w:t>«Сказка</w:t>
            </w:r>
            <w:r w:rsidR="002B3774">
              <w:rPr>
                <w:sz w:val="24"/>
              </w:rPr>
              <w:t>»</w:t>
            </w:r>
            <w:r w:rsidR="005E5985">
              <w:rPr>
                <w:sz w:val="24"/>
              </w:rPr>
              <w:t>;</w:t>
            </w:r>
          </w:p>
          <w:p w:rsidR="006355FB" w:rsidRPr="00F67E44" w:rsidRDefault="006B300B" w:rsidP="006B300B">
            <w:pPr>
              <w:pStyle w:val="TableParagraph"/>
              <w:tabs>
                <w:tab w:val="left" w:pos="401"/>
              </w:tabs>
              <w:spacing w:line="25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355FB" w:rsidRPr="00F67E44">
              <w:rPr>
                <w:sz w:val="24"/>
              </w:rPr>
              <w:t xml:space="preserve">приказы о закреплении наставнических пар/групп с </w:t>
            </w:r>
            <w:r w:rsidR="006355FB" w:rsidRPr="00F67E44">
              <w:rPr>
                <w:sz w:val="24"/>
              </w:rPr>
              <w:lastRenderedPageBreak/>
              <w:t>письменногосогласияихучастниковнавозложениена них дополнительных обязанностей, связанных с наставнической деятельностью (по объектам).</w:t>
            </w:r>
          </w:p>
          <w:p w:rsidR="006355FB" w:rsidRPr="00F67E44" w:rsidRDefault="002B3774" w:rsidP="005E5985">
            <w:pPr>
              <w:ind w:left="2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355FB" w:rsidRPr="00F67E44">
              <w:rPr>
                <w:rFonts w:ascii="Times New Roman" w:hAnsi="Times New Roman" w:cs="Times New Roman"/>
                <w:sz w:val="24"/>
              </w:rPr>
              <w:t>подготовкаперсонализированныхпрограммнаставничества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>и др.</w:t>
            </w:r>
          </w:p>
        </w:tc>
        <w:tc>
          <w:tcPr>
            <w:tcW w:w="1279" w:type="dxa"/>
          </w:tcPr>
          <w:p w:rsidR="002B3774" w:rsidRDefault="00212015" w:rsidP="002B3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  <w:p w:rsidR="006355FB" w:rsidRPr="00F67E44" w:rsidRDefault="002B3774" w:rsidP="002B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44">
              <w:rPr>
                <w:rFonts w:ascii="Times New Roman" w:hAnsi="Times New Roman" w:cs="Times New Roman"/>
                <w:sz w:val="24"/>
              </w:rPr>
              <w:t>202</w:t>
            </w:r>
            <w:r w:rsidR="00212015">
              <w:rPr>
                <w:rFonts w:ascii="Times New Roman" w:hAnsi="Times New Roman" w:cs="Times New Roman"/>
                <w:sz w:val="24"/>
              </w:rPr>
              <w:t>2</w:t>
            </w:r>
            <w:r w:rsidRPr="00F67E44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277E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68" w:type="dxa"/>
          </w:tcPr>
          <w:p w:rsidR="002B3774" w:rsidRDefault="002B3774" w:rsidP="002B3774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212015" w:rsidRPr="00F67E44" w:rsidRDefault="00212015" w:rsidP="00212015">
            <w:pPr>
              <w:pStyle w:val="TableParagraph"/>
              <w:ind w:left="28" w:right="221"/>
              <w:rPr>
                <w:sz w:val="24"/>
              </w:rPr>
            </w:pPr>
            <w:r>
              <w:rPr>
                <w:sz w:val="24"/>
              </w:rPr>
              <w:t>Лихачева О.В.</w:t>
            </w:r>
          </w:p>
          <w:p w:rsidR="006355FB" w:rsidRPr="00F67E44" w:rsidRDefault="006355FB" w:rsidP="007909A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33" w:rsidTr="00804A42">
        <w:trPr>
          <w:trHeight w:val="1662"/>
        </w:trPr>
        <w:tc>
          <w:tcPr>
            <w:tcW w:w="559" w:type="dxa"/>
            <w:vMerge/>
          </w:tcPr>
          <w:p w:rsidR="006355FB" w:rsidRPr="00F67E44" w:rsidRDefault="006355FB" w:rsidP="0063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355FB" w:rsidRPr="00F67E44" w:rsidRDefault="006355FB" w:rsidP="0063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355FB" w:rsidRPr="006355FB" w:rsidRDefault="006355FB" w:rsidP="0063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FB">
              <w:rPr>
                <w:rFonts w:ascii="Times New Roman" w:hAnsi="Times New Roman" w:cs="Times New Roman"/>
                <w:sz w:val="24"/>
              </w:rPr>
              <w:t xml:space="preserve">Выбор форм и </w:t>
            </w: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 наставничества </w:t>
            </w:r>
            <w:r w:rsidRPr="006355FB">
              <w:rPr>
                <w:rFonts w:ascii="Times New Roman" w:hAnsi="Times New Roman" w:cs="Times New Roman"/>
                <w:sz w:val="24"/>
              </w:rPr>
              <w:t xml:space="preserve">исходя из </w:t>
            </w: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потребностей </w:t>
            </w:r>
            <w:r w:rsidRPr="006355FB">
              <w:rPr>
                <w:rFonts w:ascii="Times New Roman" w:hAnsi="Times New Roman" w:cs="Times New Roman"/>
                <w:spacing w:val="-4"/>
                <w:sz w:val="24"/>
              </w:rPr>
              <w:t>М</w:t>
            </w:r>
            <w:r w:rsidR="000F2B8A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Pr="006355FB">
              <w:rPr>
                <w:rFonts w:ascii="Times New Roman" w:hAnsi="Times New Roman" w:cs="Times New Roman"/>
                <w:spacing w:val="-4"/>
                <w:sz w:val="24"/>
              </w:rPr>
              <w:t>ДОУ</w:t>
            </w:r>
          </w:p>
        </w:tc>
        <w:tc>
          <w:tcPr>
            <w:tcW w:w="7271" w:type="dxa"/>
          </w:tcPr>
          <w:p w:rsidR="006355FB" w:rsidRPr="00277EB4" w:rsidRDefault="006355FB" w:rsidP="005E5985">
            <w:pPr>
              <w:pStyle w:val="TableParagraph"/>
              <w:numPr>
                <w:ilvl w:val="0"/>
                <w:numId w:val="16"/>
              </w:numPr>
              <w:tabs>
                <w:tab w:val="left" w:pos="498"/>
              </w:tabs>
              <w:ind w:left="0" w:firstLine="178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Проведение мониторинга по </w:t>
            </w:r>
            <w:r>
              <w:rPr>
                <w:spacing w:val="-2"/>
                <w:sz w:val="24"/>
              </w:rPr>
              <w:t xml:space="preserve">выявлению предварительных запросов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потенциальных наставляемых </w:t>
            </w:r>
            <w:r>
              <w:rPr>
                <w:spacing w:val="-10"/>
                <w:sz w:val="24"/>
              </w:rPr>
              <w:t xml:space="preserve">и о </w:t>
            </w:r>
            <w:r>
              <w:rPr>
                <w:spacing w:val="-2"/>
                <w:sz w:val="24"/>
              </w:rPr>
              <w:t xml:space="preserve">заинтересованных </w:t>
            </w:r>
            <w:r>
              <w:rPr>
                <w:sz w:val="24"/>
              </w:rPr>
              <w:t>внаставничестве</w:t>
            </w:r>
            <w:r w:rsidR="00277EB4">
              <w:rPr>
                <w:sz w:val="24"/>
              </w:rPr>
              <w:t xml:space="preserve"> педагогов </w:t>
            </w:r>
            <w:r>
              <w:rPr>
                <w:sz w:val="24"/>
              </w:rPr>
              <w:t xml:space="preserve">внутри </w:t>
            </w:r>
            <w:r w:rsidR="002B3774">
              <w:rPr>
                <w:sz w:val="24"/>
              </w:rPr>
              <w:t>М</w:t>
            </w:r>
            <w:r w:rsidR="000F2B8A">
              <w:rPr>
                <w:sz w:val="24"/>
              </w:rPr>
              <w:t>К</w:t>
            </w:r>
            <w:r w:rsidR="000F2B8A">
              <w:rPr>
                <w:spacing w:val="-4"/>
                <w:sz w:val="24"/>
              </w:rPr>
              <w:t>ДОУ «Сказка»</w:t>
            </w:r>
          </w:p>
          <w:p w:rsidR="006355FB" w:rsidRPr="006355FB" w:rsidRDefault="006355FB" w:rsidP="005E5985">
            <w:pPr>
              <w:pStyle w:val="TableParagraph"/>
              <w:numPr>
                <w:ilvl w:val="0"/>
                <w:numId w:val="16"/>
              </w:numPr>
              <w:tabs>
                <w:tab w:val="left" w:pos="36"/>
                <w:tab w:val="left" w:pos="498"/>
              </w:tabs>
              <w:ind w:left="73" w:firstLine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Проведение административного совещания </w:t>
            </w: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>о в</w:t>
            </w:r>
            <w:r>
              <w:rPr>
                <w:spacing w:val="-2"/>
                <w:sz w:val="24"/>
              </w:rPr>
              <w:t xml:space="preserve">опросам </w:t>
            </w:r>
            <w:r w:rsidR="006638A4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целевой модели наставничества. Выбор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10"/>
                <w:sz w:val="24"/>
              </w:rPr>
              <w:t>и</w:t>
            </w:r>
            <w:r w:rsidR="006638A4">
              <w:rPr>
                <w:spacing w:val="-10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рограмм наставничества.</w:t>
            </w:r>
          </w:p>
        </w:tc>
        <w:tc>
          <w:tcPr>
            <w:tcW w:w="1279" w:type="dxa"/>
          </w:tcPr>
          <w:p w:rsidR="000F2B8A" w:rsidRDefault="000F2B8A" w:rsidP="00635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6355FB" w:rsidRPr="006355FB" w:rsidRDefault="000F2B8A" w:rsidP="006355FB">
            <w:pPr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277EB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355FB" w:rsidRPr="006355FB" w:rsidRDefault="006355FB" w:rsidP="006355F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355FB" w:rsidRPr="006355FB" w:rsidRDefault="006355FB" w:rsidP="006355F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355FB" w:rsidRPr="006355FB" w:rsidRDefault="000F2B8A" w:rsidP="0063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277E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8" w:type="dxa"/>
          </w:tcPr>
          <w:p w:rsidR="00277EB4" w:rsidRDefault="00277EB4" w:rsidP="00277EB4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6355FB" w:rsidRPr="006355FB" w:rsidRDefault="000F2B8A" w:rsidP="00277EB4">
            <w:pPr>
              <w:ind w:left="2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277EB4" w:rsidRDefault="00277EB4" w:rsidP="007909A5">
            <w:pPr>
              <w:ind w:left="28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277EB4" w:rsidRDefault="00277EB4" w:rsidP="00277EB4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6355FB" w:rsidRPr="00277EB4" w:rsidRDefault="000F2B8A" w:rsidP="00277EB4">
            <w:pPr>
              <w:pStyle w:val="TableParagraph"/>
              <w:ind w:left="28" w:right="221"/>
              <w:rPr>
                <w:sz w:val="24"/>
              </w:rPr>
            </w:pPr>
            <w:r>
              <w:rPr>
                <w:sz w:val="24"/>
              </w:rPr>
              <w:t>Лихачева О.В.</w:t>
            </w:r>
          </w:p>
        </w:tc>
      </w:tr>
      <w:tr w:rsidR="009A1033" w:rsidTr="00804A42">
        <w:tc>
          <w:tcPr>
            <w:tcW w:w="559" w:type="dxa"/>
          </w:tcPr>
          <w:p w:rsidR="006638A4" w:rsidRPr="00F67E44" w:rsidRDefault="006638A4" w:rsidP="0066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6638A4" w:rsidRPr="006355FB" w:rsidRDefault="006638A4" w:rsidP="006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6355FB">
              <w:rPr>
                <w:rFonts w:ascii="Times New Roman" w:hAnsi="Times New Roman" w:cs="Times New Roman"/>
                <w:spacing w:val="-4"/>
                <w:sz w:val="24"/>
              </w:rPr>
              <w:t xml:space="preserve">банка </w:t>
            </w:r>
            <w:r w:rsidRPr="006355FB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2365" w:type="dxa"/>
          </w:tcPr>
          <w:p w:rsidR="006638A4" w:rsidRPr="006638A4" w:rsidRDefault="006638A4" w:rsidP="006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 xml:space="preserve">Сборданныхо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271" w:type="dxa"/>
          </w:tcPr>
          <w:p w:rsidR="006638A4" w:rsidRDefault="006638A4" w:rsidP="00055442">
            <w:pPr>
              <w:pStyle w:val="TableParagraph"/>
              <w:spacing w:line="265" w:lineRule="exact"/>
              <w:ind w:left="0" w:firstLine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 </w:t>
            </w:r>
            <w:r>
              <w:rPr>
                <w:sz w:val="24"/>
              </w:rPr>
              <w:t>Сборинформацииопрофессиональныхзапросах</w:t>
            </w:r>
            <w:r>
              <w:rPr>
                <w:spacing w:val="-2"/>
                <w:sz w:val="24"/>
              </w:rPr>
              <w:t>педагогов.</w:t>
            </w:r>
          </w:p>
          <w:p w:rsidR="006638A4" w:rsidRDefault="00055442" w:rsidP="005E5985">
            <w:pPr>
              <w:pStyle w:val="TableParagraph"/>
              <w:tabs>
                <w:tab w:val="left" w:pos="816"/>
              </w:tabs>
              <w:spacing w:before="5" w:line="235" w:lineRule="auto"/>
              <w:ind w:left="0" w:right="39" w:firstLine="1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6638A4">
              <w:rPr>
                <w:sz w:val="24"/>
              </w:rPr>
              <w:t>.Формированиебанкаданныхнаставляемых, обеспечение согласий на сбор и обработку персональных данных.</w:t>
            </w:r>
          </w:p>
          <w:p w:rsidR="006638A4" w:rsidRPr="006638A4" w:rsidRDefault="00055442" w:rsidP="005E598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638A4" w:rsidRPr="006638A4">
              <w:rPr>
                <w:rFonts w:ascii="Times New Roman" w:hAnsi="Times New Roman" w:cs="Times New Roman"/>
                <w:sz w:val="24"/>
              </w:rPr>
              <w:t>.Сбордополнительнойинформации о</w:t>
            </w:r>
            <w:r w:rsidR="006638A4" w:rsidRPr="006638A4">
              <w:rPr>
                <w:rFonts w:ascii="Times New Roman" w:hAnsi="Times New Roman" w:cs="Times New Roman"/>
                <w:spacing w:val="-2"/>
                <w:sz w:val="24"/>
              </w:rPr>
              <w:t>запросах</w:t>
            </w:r>
          </w:p>
        </w:tc>
        <w:tc>
          <w:tcPr>
            <w:tcW w:w="1279" w:type="dxa"/>
          </w:tcPr>
          <w:p w:rsidR="006638A4" w:rsidRPr="006638A4" w:rsidRDefault="000F2B8A" w:rsidP="0066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6638A4"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 w:rsidR="00277EB4">
              <w:rPr>
                <w:rFonts w:ascii="Times New Roman" w:hAnsi="Times New Roman" w:cs="Times New Roman"/>
                <w:spacing w:val="-2"/>
                <w:sz w:val="24"/>
              </w:rPr>
              <w:t xml:space="preserve"> г.</w:t>
            </w:r>
          </w:p>
        </w:tc>
        <w:tc>
          <w:tcPr>
            <w:tcW w:w="2068" w:type="dxa"/>
          </w:tcPr>
          <w:p w:rsidR="00277EB4" w:rsidRDefault="00277EB4" w:rsidP="00277EB4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277EB4" w:rsidRDefault="000F2B8A" w:rsidP="00277EB4">
            <w:pPr>
              <w:ind w:left="28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6638A4" w:rsidRPr="006638A4" w:rsidRDefault="006638A4" w:rsidP="007909A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8A" w:rsidTr="00804A42">
        <w:tc>
          <w:tcPr>
            <w:tcW w:w="559" w:type="dxa"/>
            <w:vMerge w:val="restart"/>
          </w:tcPr>
          <w:p w:rsidR="000F2B8A" w:rsidRPr="00F67E44" w:rsidRDefault="000F2B8A" w:rsidP="000F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  <w:vMerge w:val="restart"/>
          </w:tcPr>
          <w:p w:rsidR="000F2B8A" w:rsidRPr="006638A4" w:rsidRDefault="000F2B8A" w:rsidP="000F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6638A4">
              <w:rPr>
                <w:rFonts w:ascii="Times New Roman" w:hAnsi="Times New Roman" w:cs="Times New Roman"/>
                <w:spacing w:val="-4"/>
                <w:sz w:val="24"/>
              </w:rPr>
              <w:t xml:space="preserve">базы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2365" w:type="dxa"/>
          </w:tcPr>
          <w:p w:rsidR="000F2B8A" w:rsidRPr="006638A4" w:rsidRDefault="000F2B8A" w:rsidP="000F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 xml:space="preserve">Сборданныхо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наставниках</w:t>
            </w:r>
          </w:p>
        </w:tc>
        <w:tc>
          <w:tcPr>
            <w:tcW w:w="7271" w:type="dxa"/>
          </w:tcPr>
          <w:p w:rsidR="000F2B8A" w:rsidRPr="00055442" w:rsidRDefault="00055442" w:rsidP="0005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F2B8A" w:rsidRPr="00055442">
              <w:rPr>
                <w:rFonts w:ascii="Times New Roman" w:hAnsi="Times New Roman" w:cs="Times New Roman"/>
                <w:sz w:val="24"/>
              </w:rPr>
              <w:t>Сборсогласий насбор иобработку</w:t>
            </w:r>
            <w:r w:rsidR="000F2B8A" w:rsidRPr="00055442">
              <w:rPr>
                <w:rFonts w:ascii="Times New Roman" w:hAnsi="Times New Roman" w:cs="Times New Roman"/>
                <w:spacing w:val="-2"/>
                <w:sz w:val="24"/>
              </w:rPr>
              <w:t>персональных данных.</w:t>
            </w:r>
          </w:p>
          <w:p w:rsidR="000F2B8A" w:rsidRPr="00D7725F" w:rsidRDefault="00055442" w:rsidP="00055442">
            <w:pPr>
              <w:pStyle w:val="TableParagraph"/>
              <w:spacing w:line="268" w:lineRule="exact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0F2B8A">
              <w:rPr>
                <w:sz w:val="24"/>
              </w:rPr>
              <w:t>.Проведениемероприятия(круглыйстол)</w:t>
            </w:r>
            <w:r w:rsidR="000F2B8A">
              <w:rPr>
                <w:spacing w:val="-5"/>
                <w:sz w:val="24"/>
              </w:rPr>
              <w:t xml:space="preserve">для </w:t>
            </w:r>
            <w:r w:rsidR="000F2B8A" w:rsidRPr="00D7725F">
              <w:rPr>
                <w:sz w:val="24"/>
              </w:rPr>
              <w:t xml:space="preserve">информированияивовлеченияпотенциальных </w:t>
            </w:r>
            <w:r w:rsidR="000F2B8A" w:rsidRPr="00D7725F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279" w:type="dxa"/>
            <w:vMerge w:val="restart"/>
          </w:tcPr>
          <w:p w:rsidR="000F2B8A" w:rsidRPr="00D7725F" w:rsidRDefault="000F2B8A" w:rsidP="000F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 г.</w:t>
            </w:r>
          </w:p>
        </w:tc>
        <w:tc>
          <w:tcPr>
            <w:tcW w:w="2068" w:type="dxa"/>
            <w:vMerge w:val="restart"/>
          </w:tcPr>
          <w:p w:rsidR="000F2B8A" w:rsidRDefault="000F2B8A" w:rsidP="000F2B8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0F2B8A" w:rsidRDefault="000F2B8A" w:rsidP="000F2B8A">
            <w:pPr>
              <w:ind w:left="28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0F2B8A" w:rsidRPr="00D7725F" w:rsidRDefault="000F2B8A" w:rsidP="000F2B8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33" w:rsidTr="00804A42">
        <w:tc>
          <w:tcPr>
            <w:tcW w:w="559" w:type="dxa"/>
            <w:vMerge/>
          </w:tcPr>
          <w:p w:rsidR="00D7725F" w:rsidRPr="00F67E44" w:rsidRDefault="00D7725F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7725F" w:rsidRPr="00F67E44" w:rsidRDefault="00D7725F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7725F" w:rsidRPr="006638A4" w:rsidRDefault="00D7725F" w:rsidP="00D7725F">
            <w:pPr>
              <w:pStyle w:val="TableParagraph"/>
              <w:spacing w:line="263" w:lineRule="exact"/>
              <w:ind w:left="-50" w:firstLine="141"/>
              <w:rPr>
                <w:sz w:val="24"/>
              </w:rPr>
            </w:pPr>
            <w:r w:rsidRPr="006638A4">
              <w:rPr>
                <w:spacing w:val="-2"/>
                <w:sz w:val="24"/>
              </w:rPr>
              <w:t>Формирование</w:t>
            </w:r>
          </w:p>
          <w:p w:rsidR="00D7725F" w:rsidRPr="006638A4" w:rsidRDefault="00D7725F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z w:val="24"/>
              </w:rPr>
              <w:t>базы</w:t>
            </w: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7271" w:type="dxa"/>
          </w:tcPr>
          <w:p w:rsidR="00D7725F" w:rsidRPr="00D7725F" w:rsidRDefault="00D7725F" w:rsidP="005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5F">
              <w:rPr>
                <w:rFonts w:ascii="Times New Roman" w:hAnsi="Times New Roman" w:cs="Times New Roman"/>
                <w:sz w:val="24"/>
              </w:rPr>
              <w:t>Формированиебазыданныхнаставниковиз числа</w:t>
            </w:r>
            <w:r w:rsidRPr="00D7725F">
              <w:rPr>
                <w:rFonts w:ascii="Times New Roman" w:hAnsi="Times New Roman" w:cs="Times New Roman"/>
                <w:spacing w:val="-2"/>
                <w:sz w:val="24"/>
              </w:rPr>
              <w:t>педагогов.</w:t>
            </w:r>
          </w:p>
        </w:tc>
        <w:tc>
          <w:tcPr>
            <w:tcW w:w="1279" w:type="dxa"/>
            <w:vMerge/>
          </w:tcPr>
          <w:p w:rsidR="00D7725F" w:rsidRPr="00F67E44" w:rsidRDefault="00D7725F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7725F" w:rsidRPr="00F67E44" w:rsidRDefault="00D7725F" w:rsidP="007909A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33" w:rsidTr="00804A42">
        <w:tc>
          <w:tcPr>
            <w:tcW w:w="559" w:type="dxa"/>
            <w:vMerge w:val="restart"/>
          </w:tcPr>
          <w:p w:rsidR="002B74B9" w:rsidRPr="00F67E44" w:rsidRDefault="002B74B9" w:rsidP="00D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  <w:vMerge w:val="restart"/>
          </w:tcPr>
          <w:p w:rsidR="002B74B9" w:rsidRPr="00D7725F" w:rsidRDefault="002B74B9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5F">
              <w:rPr>
                <w:rFonts w:ascii="Times New Roman" w:hAnsi="Times New Roman" w:cs="Times New Roman"/>
                <w:sz w:val="24"/>
              </w:rPr>
              <w:t xml:space="preserve">Отбор и </w:t>
            </w:r>
            <w:r w:rsidRPr="00D7725F">
              <w:rPr>
                <w:rFonts w:ascii="Times New Roman" w:hAnsi="Times New Roman" w:cs="Times New Roman"/>
                <w:spacing w:val="-2"/>
                <w:sz w:val="24"/>
              </w:rPr>
              <w:t>обучение наставников</w:t>
            </w:r>
          </w:p>
        </w:tc>
        <w:tc>
          <w:tcPr>
            <w:tcW w:w="2365" w:type="dxa"/>
          </w:tcPr>
          <w:p w:rsidR="002B74B9" w:rsidRPr="006638A4" w:rsidRDefault="002B74B9" w:rsidP="002B74B9">
            <w:pPr>
              <w:pStyle w:val="TableParagraph"/>
              <w:tabs>
                <w:tab w:val="left" w:pos="1792"/>
              </w:tabs>
              <w:ind w:left="0" w:right="39" w:firstLine="9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Выявление наставников, входящих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баз</w:t>
            </w:r>
            <w:r>
              <w:rPr>
                <w:spacing w:val="-10"/>
                <w:sz w:val="24"/>
              </w:rPr>
              <w:t>у</w:t>
            </w:r>
            <w:r>
              <w:rPr>
                <w:spacing w:val="-2"/>
                <w:sz w:val="24"/>
              </w:rPr>
              <w:t>потенциальных наставников</w:t>
            </w:r>
          </w:p>
        </w:tc>
        <w:tc>
          <w:tcPr>
            <w:tcW w:w="7271" w:type="dxa"/>
          </w:tcPr>
          <w:p w:rsidR="002B74B9" w:rsidRPr="002B74B9" w:rsidRDefault="001C0C4E" w:rsidP="005E5985">
            <w:pPr>
              <w:pStyle w:val="TableParagraph"/>
              <w:numPr>
                <w:ilvl w:val="0"/>
                <w:numId w:val="4"/>
              </w:numPr>
              <w:tabs>
                <w:tab w:val="left" w:pos="73"/>
              </w:tabs>
              <w:ind w:left="73" w:right="39" w:hanging="3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2B74B9" w:rsidRPr="002B74B9">
              <w:rPr>
                <w:sz w:val="24"/>
              </w:rPr>
              <w:t>Провестианализбазы наставников ивыбрать подходящих для конкретной программы.</w:t>
            </w:r>
          </w:p>
          <w:p w:rsidR="002B74B9" w:rsidRPr="002B74B9" w:rsidRDefault="001C0C4E" w:rsidP="005E5985">
            <w:pPr>
              <w:pStyle w:val="TableParagraph"/>
              <w:tabs>
                <w:tab w:val="left" w:pos="-54"/>
              </w:tabs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2B74B9" w:rsidRPr="002B74B9">
              <w:rPr>
                <w:sz w:val="24"/>
              </w:rPr>
              <w:t>Разработкаперсонализированныхпрограммнаставничества для каждой пары/группы.</w:t>
            </w:r>
          </w:p>
          <w:p w:rsidR="002B74B9" w:rsidRPr="001C0C4E" w:rsidRDefault="001C0C4E" w:rsidP="005E5985">
            <w:pPr>
              <w:tabs>
                <w:tab w:val="left" w:pos="73"/>
              </w:tabs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2B74B9" w:rsidRPr="001C0C4E">
              <w:rPr>
                <w:rFonts w:ascii="Times New Roman" w:hAnsi="Times New Roman" w:cs="Times New Roman"/>
                <w:sz w:val="24"/>
              </w:rPr>
              <w:t>Организация психолого-педагогической поддержки сопровождениянаставляемых,несформировавшихпаруили группу (при необходимости), продолжение поиска н</w:t>
            </w:r>
            <w:r w:rsidR="002B74B9" w:rsidRPr="001C0C4E">
              <w:rPr>
                <w:rFonts w:ascii="Times New Roman" w:hAnsi="Times New Roman" w:cs="Times New Roman"/>
                <w:spacing w:val="-2"/>
                <w:sz w:val="24"/>
              </w:rPr>
              <w:t>аставника/наставников.</w:t>
            </w:r>
          </w:p>
        </w:tc>
        <w:tc>
          <w:tcPr>
            <w:tcW w:w="1279" w:type="dxa"/>
          </w:tcPr>
          <w:p w:rsidR="002B74B9" w:rsidRDefault="000F2B8A" w:rsidP="00D7725F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="008568BA"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 w:rsidR="008568BA">
              <w:rPr>
                <w:rFonts w:ascii="Times New Roman" w:hAnsi="Times New Roman" w:cs="Times New Roman"/>
                <w:spacing w:val="-2"/>
                <w:sz w:val="24"/>
              </w:rPr>
              <w:t xml:space="preserve"> г.</w:t>
            </w:r>
          </w:p>
          <w:p w:rsidR="008568BA" w:rsidRDefault="008568BA" w:rsidP="00D772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68BA" w:rsidRDefault="008568BA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B9" w:rsidRPr="002B74B9" w:rsidRDefault="002B74B9" w:rsidP="00D7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9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учебногогода</w:t>
            </w:r>
          </w:p>
        </w:tc>
        <w:tc>
          <w:tcPr>
            <w:tcW w:w="2068" w:type="dxa"/>
          </w:tcPr>
          <w:p w:rsidR="008568BA" w:rsidRDefault="008568BA" w:rsidP="008568B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2B74B9" w:rsidRPr="00F67E44" w:rsidRDefault="000F2B8A" w:rsidP="008568B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Чемарова Н.Л.</w:t>
            </w:r>
          </w:p>
        </w:tc>
      </w:tr>
      <w:tr w:rsidR="009A1033" w:rsidTr="00804A42">
        <w:tc>
          <w:tcPr>
            <w:tcW w:w="559" w:type="dxa"/>
            <w:vMerge/>
          </w:tcPr>
          <w:p w:rsidR="002B74B9" w:rsidRPr="00F67E44" w:rsidRDefault="002B74B9" w:rsidP="002B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2B74B9" w:rsidRPr="00F67E44" w:rsidRDefault="002B74B9" w:rsidP="002B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2B74B9" w:rsidRPr="001C0C4E" w:rsidRDefault="002B74B9" w:rsidP="001C0C4E">
            <w:pPr>
              <w:pStyle w:val="TableParagraph"/>
              <w:tabs>
                <w:tab w:val="left" w:pos="1525"/>
              </w:tabs>
              <w:spacing w:line="237" w:lineRule="auto"/>
              <w:ind w:left="-50" w:right="458" w:firstLine="141"/>
              <w:rPr>
                <w:sz w:val="24"/>
              </w:rPr>
            </w:pPr>
            <w:r w:rsidRPr="001C0C4E">
              <w:rPr>
                <w:spacing w:val="-2"/>
                <w:sz w:val="24"/>
              </w:rPr>
              <w:t>Обучение наставников дляработы</w:t>
            </w:r>
            <w:r w:rsidRPr="001C0C4E">
              <w:rPr>
                <w:sz w:val="24"/>
              </w:rPr>
              <w:tab/>
            </w:r>
            <w:r w:rsidRPr="001C0C4E">
              <w:rPr>
                <w:spacing w:val="-10"/>
                <w:sz w:val="24"/>
              </w:rPr>
              <w:t>с</w:t>
            </w:r>
          </w:p>
          <w:p w:rsidR="002B74B9" w:rsidRPr="00F67E44" w:rsidRDefault="002B74B9" w:rsidP="001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>наставляемыми</w:t>
            </w:r>
          </w:p>
        </w:tc>
        <w:tc>
          <w:tcPr>
            <w:tcW w:w="7271" w:type="dxa"/>
          </w:tcPr>
          <w:p w:rsidR="002B74B9" w:rsidRPr="002B74B9" w:rsidRDefault="002B74B9" w:rsidP="005E5985">
            <w:pPr>
              <w:ind w:firstLine="73"/>
              <w:jc w:val="both"/>
              <w:rPr>
                <w:rFonts w:ascii="Times New Roman" w:hAnsi="Times New Roman" w:cs="Times New Roman"/>
                <w:sz w:val="24"/>
              </w:rPr>
            </w:pPr>
            <w:r w:rsidRPr="002B74B9">
              <w:rPr>
                <w:rFonts w:ascii="Times New Roman" w:hAnsi="Times New Roman" w:cs="Times New Roman"/>
                <w:sz w:val="24"/>
              </w:rPr>
              <w:t>1.Подготовить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методическиематериалы</w:t>
            </w:r>
            <w:r w:rsidRPr="002B74B9">
              <w:rPr>
                <w:rFonts w:ascii="Times New Roman" w:hAnsi="Times New Roman" w:cs="Times New Roman"/>
                <w:sz w:val="24"/>
              </w:rPr>
              <w:tab/>
            </w:r>
            <w:r w:rsidRPr="002B74B9">
              <w:rPr>
                <w:rFonts w:ascii="Times New Roman" w:hAnsi="Times New Roman" w:cs="Times New Roman"/>
                <w:spacing w:val="-6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2B74B9">
              <w:rPr>
                <w:rFonts w:ascii="Times New Roman" w:hAnsi="Times New Roman" w:cs="Times New Roman"/>
                <w:sz w:val="24"/>
              </w:rPr>
              <w:t>опровождения наставнической деятельности.</w:t>
            </w:r>
          </w:p>
          <w:p w:rsidR="002B74B9" w:rsidRPr="002B74B9" w:rsidRDefault="002B74B9" w:rsidP="005E5985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9">
              <w:rPr>
                <w:rFonts w:ascii="Times New Roman" w:hAnsi="Times New Roman" w:cs="Times New Roman"/>
                <w:spacing w:val="-6"/>
                <w:sz w:val="24"/>
              </w:rPr>
              <w:t>2.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Провести</w:t>
            </w:r>
            <w:r w:rsidRPr="002B74B9">
              <w:rPr>
                <w:rFonts w:ascii="Times New Roman" w:hAnsi="Times New Roman" w:cs="Times New Roman"/>
                <w:sz w:val="24"/>
              </w:rPr>
              <w:tab/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>обучениенаставников</w:t>
            </w:r>
            <w:r w:rsidRPr="002B74B9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2B74B9">
              <w:rPr>
                <w:rFonts w:ascii="Times New Roman" w:hAnsi="Times New Roman" w:cs="Times New Roman"/>
                <w:spacing w:val="-2"/>
                <w:sz w:val="24"/>
              </w:rPr>
              <w:t xml:space="preserve">форме </w:t>
            </w:r>
            <w:r w:rsidRPr="002B74B9">
              <w:rPr>
                <w:rFonts w:ascii="Times New Roman" w:hAnsi="Times New Roman" w:cs="Times New Roman"/>
                <w:sz w:val="24"/>
              </w:rPr>
              <w:t>консультаций и практикумов</w:t>
            </w:r>
          </w:p>
        </w:tc>
        <w:tc>
          <w:tcPr>
            <w:tcW w:w="1279" w:type="dxa"/>
          </w:tcPr>
          <w:p w:rsidR="008568BA" w:rsidRDefault="000F2B8A" w:rsidP="008568B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="008568BA"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2 </w:t>
            </w:r>
            <w:r w:rsidR="008568BA">
              <w:rPr>
                <w:rFonts w:ascii="Times New Roman" w:hAnsi="Times New Roman" w:cs="Times New Roman"/>
                <w:spacing w:val="-2"/>
                <w:sz w:val="24"/>
              </w:rPr>
              <w:t>г.</w:t>
            </w:r>
          </w:p>
          <w:p w:rsidR="008568BA" w:rsidRDefault="008568BA" w:rsidP="008568B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B74B9" w:rsidRPr="00F67E44" w:rsidRDefault="002B74B9" w:rsidP="002B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568BA" w:rsidRDefault="008568BA" w:rsidP="008568B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2B74B9" w:rsidRPr="00F67E44" w:rsidRDefault="000F2B8A" w:rsidP="008568B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</w:tc>
      </w:tr>
      <w:tr w:rsidR="009A1033" w:rsidTr="00804A42">
        <w:tc>
          <w:tcPr>
            <w:tcW w:w="559" w:type="dxa"/>
            <w:vMerge w:val="restart"/>
          </w:tcPr>
          <w:p w:rsidR="008509F7" w:rsidRPr="00F67E44" w:rsidRDefault="008509F7" w:rsidP="0085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dxa"/>
            <w:vMerge w:val="restart"/>
          </w:tcPr>
          <w:p w:rsidR="008509F7" w:rsidRPr="001C0C4E" w:rsidRDefault="008509F7" w:rsidP="0085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наставнических </w:t>
            </w:r>
            <w:r w:rsidRPr="001C0C4E">
              <w:rPr>
                <w:rFonts w:ascii="Times New Roman" w:hAnsi="Times New Roman" w:cs="Times New Roman"/>
                <w:sz w:val="24"/>
              </w:rPr>
              <w:t>пар / групп</w:t>
            </w:r>
          </w:p>
        </w:tc>
        <w:tc>
          <w:tcPr>
            <w:tcW w:w="2365" w:type="dxa"/>
          </w:tcPr>
          <w:p w:rsidR="008509F7" w:rsidRPr="001C0C4E" w:rsidRDefault="008509F7" w:rsidP="0085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Отбор наставникови </w:t>
            </w:r>
            <w:r w:rsidRPr="001C0C4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наставляемых</w:t>
            </w:r>
          </w:p>
        </w:tc>
        <w:tc>
          <w:tcPr>
            <w:tcW w:w="7271" w:type="dxa"/>
          </w:tcPr>
          <w:p w:rsidR="008509F7" w:rsidRPr="008509F7" w:rsidRDefault="008509F7" w:rsidP="005E5985">
            <w:pPr>
              <w:pStyle w:val="TableParagraph"/>
              <w:spacing w:line="268" w:lineRule="exact"/>
              <w:ind w:left="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lastRenderedPageBreak/>
              <w:t xml:space="preserve">1. </w:t>
            </w:r>
            <w:r w:rsidRPr="008509F7">
              <w:rPr>
                <w:sz w:val="24"/>
              </w:rPr>
              <w:lastRenderedPageBreak/>
              <w:t>Анализзаполненныханкетпотенциальныхнаставников</w:t>
            </w:r>
            <w:r w:rsidRPr="008509F7">
              <w:rPr>
                <w:spacing w:val="-10"/>
                <w:sz w:val="24"/>
              </w:rPr>
              <w:t>и</w:t>
            </w:r>
            <w:r w:rsidRPr="008509F7">
              <w:rPr>
                <w:sz w:val="24"/>
              </w:rPr>
              <w:t xml:space="preserve"> сопоставлениеданныхсанкетами</w:t>
            </w:r>
            <w:r w:rsidRPr="008509F7">
              <w:rPr>
                <w:spacing w:val="-2"/>
                <w:sz w:val="24"/>
              </w:rPr>
              <w:t>наставляемых.</w:t>
            </w:r>
          </w:p>
          <w:p w:rsidR="008509F7" w:rsidRPr="008509F7" w:rsidRDefault="008509F7" w:rsidP="005E5985">
            <w:pPr>
              <w:pStyle w:val="TableParagraph"/>
              <w:tabs>
                <w:tab w:val="left" w:pos="581"/>
              </w:tabs>
              <w:ind w:left="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t>2. Организациягрупповойвстречинаставникови</w:t>
            </w:r>
            <w:r w:rsidRPr="008509F7">
              <w:rPr>
                <w:spacing w:val="-2"/>
                <w:sz w:val="24"/>
              </w:rPr>
              <w:t>наставляемых.</w:t>
            </w:r>
          </w:p>
          <w:p w:rsidR="008509F7" w:rsidRPr="008509F7" w:rsidRDefault="008509F7" w:rsidP="005E5985">
            <w:pPr>
              <w:pStyle w:val="TableParagraph"/>
              <w:ind w:left="0" w:right="190" w:firstLine="73"/>
              <w:jc w:val="both"/>
              <w:rPr>
                <w:sz w:val="24"/>
              </w:rPr>
            </w:pPr>
            <w:r w:rsidRPr="008509F7">
              <w:rPr>
                <w:sz w:val="24"/>
              </w:rPr>
              <w:t xml:space="preserve">3.Проведение анкетирования на предмет предпочитаемого наставника/наставляемого после завершения групповой </w:t>
            </w:r>
            <w:r w:rsidRPr="008509F7">
              <w:rPr>
                <w:spacing w:val="-2"/>
                <w:sz w:val="24"/>
              </w:rPr>
              <w:t>встречи.</w:t>
            </w:r>
          </w:p>
          <w:p w:rsidR="008509F7" w:rsidRPr="008509F7" w:rsidRDefault="008509F7" w:rsidP="005E5985">
            <w:pPr>
              <w:ind w:firstLine="73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8509F7">
              <w:rPr>
                <w:rFonts w:ascii="Times New Roman" w:hAnsi="Times New Roman" w:cs="Times New Roman"/>
                <w:sz w:val="24"/>
              </w:rPr>
              <w:t>Анализанкетгрупповойвстречиисоединение наставникови наставляемых в пары/ группы.</w:t>
            </w:r>
          </w:p>
        </w:tc>
        <w:tc>
          <w:tcPr>
            <w:tcW w:w="1279" w:type="dxa"/>
          </w:tcPr>
          <w:p w:rsidR="008568BA" w:rsidRDefault="000F2B8A" w:rsidP="008568B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  <w:r w:rsidR="008568BA"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 w:rsidR="008568BA">
              <w:rPr>
                <w:rFonts w:ascii="Times New Roman" w:hAnsi="Times New Roman" w:cs="Times New Roman"/>
                <w:spacing w:val="-2"/>
                <w:sz w:val="24"/>
              </w:rPr>
              <w:t xml:space="preserve"> г.</w:t>
            </w:r>
          </w:p>
          <w:p w:rsidR="008568BA" w:rsidRDefault="008568BA" w:rsidP="008568B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509F7" w:rsidRPr="008509F7" w:rsidRDefault="008509F7" w:rsidP="0085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568BA" w:rsidRDefault="008568BA" w:rsidP="008568B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Старший </w:t>
            </w:r>
            <w:r>
              <w:rPr>
                <w:spacing w:val="-2"/>
                <w:sz w:val="24"/>
              </w:rPr>
              <w:lastRenderedPageBreak/>
              <w:t xml:space="preserve">воспитатель </w:t>
            </w:r>
          </w:p>
          <w:p w:rsidR="008509F7" w:rsidRPr="008509F7" w:rsidRDefault="000F2B8A" w:rsidP="008568B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</w:tc>
      </w:tr>
      <w:tr w:rsidR="009A1033" w:rsidTr="00804A42">
        <w:trPr>
          <w:trHeight w:val="1423"/>
        </w:trPr>
        <w:tc>
          <w:tcPr>
            <w:tcW w:w="559" w:type="dxa"/>
            <w:vMerge/>
          </w:tcPr>
          <w:p w:rsidR="008509F7" w:rsidRPr="00F67E44" w:rsidRDefault="008509F7" w:rsidP="0085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509F7" w:rsidRPr="001C0C4E" w:rsidRDefault="008509F7" w:rsidP="00850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509F7" w:rsidRPr="00F67E44" w:rsidRDefault="008509F7" w:rsidP="008509F7">
            <w:pPr>
              <w:pStyle w:val="TableParagraph"/>
              <w:ind w:left="0" w:firstLine="9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Закрепление наставническ</w:t>
            </w:r>
            <w:r>
              <w:rPr>
                <w:sz w:val="24"/>
              </w:rPr>
              <w:t xml:space="preserve">их пар 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7271" w:type="dxa"/>
          </w:tcPr>
          <w:p w:rsidR="008509F7" w:rsidRPr="008509F7" w:rsidRDefault="008509F7" w:rsidP="005E598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  <w:tab w:val="left" w:pos="356"/>
              </w:tabs>
              <w:ind w:left="73" w:right="181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приказа </w:t>
            </w:r>
            <w:r>
              <w:rPr>
                <w:sz w:val="24"/>
              </w:rPr>
              <w:t>«Овнедрениицелевой модели наставничества» с указанием педагогов-наставникови</w:t>
            </w:r>
            <w:r>
              <w:rPr>
                <w:spacing w:val="-11"/>
                <w:sz w:val="24"/>
              </w:rPr>
              <w:t xml:space="preserve"> н</w:t>
            </w:r>
            <w:r>
              <w:rPr>
                <w:sz w:val="24"/>
              </w:rPr>
              <w:t>аставляемых</w:t>
            </w:r>
            <w:r>
              <w:rPr>
                <w:spacing w:val="-2"/>
                <w:sz w:val="24"/>
              </w:rPr>
              <w:t>педагогов.</w:t>
            </w:r>
          </w:p>
          <w:p w:rsidR="008509F7" w:rsidRDefault="008509F7" w:rsidP="005E5985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6" w:hanging="2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Составлениеплановиндивидуального</w:t>
            </w:r>
            <w:r>
              <w:rPr>
                <w:spacing w:val="-2"/>
                <w:sz w:val="24"/>
              </w:rPr>
              <w:t>развития наставляемых,</w:t>
            </w:r>
          </w:p>
          <w:p w:rsidR="008509F7" w:rsidRPr="00F67E44" w:rsidRDefault="008509F7" w:rsidP="005E5985">
            <w:pPr>
              <w:pStyle w:val="TableParagraph"/>
              <w:tabs>
                <w:tab w:val="left" w:pos="4574"/>
              </w:tabs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индивидуальные траектории обучения.</w:t>
            </w:r>
          </w:p>
        </w:tc>
        <w:tc>
          <w:tcPr>
            <w:tcW w:w="1279" w:type="dxa"/>
          </w:tcPr>
          <w:p w:rsidR="000F2B8A" w:rsidRDefault="000F2B8A" w:rsidP="00856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8568BA" w:rsidRDefault="008568BA" w:rsidP="008568B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 w:rsidR="000F2B8A"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г.</w:t>
            </w:r>
          </w:p>
          <w:p w:rsidR="008509F7" w:rsidRDefault="008509F7" w:rsidP="008509F7">
            <w:pPr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8568BA" w:rsidRDefault="000F2B8A" w:rsidP="008568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  <w:p w:rsidR="008509F7" w:rsidRPr="008509F7" w:rsidRDefault="008568BA" w:rsidP="0085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A4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 w:rsidR="000F2B8A">
              <w:rPr>
                <w:rFonts w:ascii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г.</w:t>
            </w:r>
          </w:p>
        </w:tc>
        <w:tc>
          <w:tcPr>
            <w:tcW w:w="2068" w:type="dxa"/>
          </w:tcPr>
          <w:p w:rsidR="009A1033" w:rsidRPr="009A1033" w:rsidRDefault="009A1033" w:rsidP="009A1033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9A1033">
              <w:rPr>
                <w:spacing w:val="-2"/>
                <w:sz w:val="24"/>
              </w:rPr>
              <w:t>Заведующий</w:t>
            </w:r>
          </w:p>
          <w:p w:rsidR="008509F7" w:rsidRPr="009A1033" w:rsidRDefault="009A1033" w:rsidP="009A1033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9A1033">
              <w:rPr>
                <w:rFonts w:ascii="Times New Roman" w:hAnsi="Times New Roman" w:cs="Times New Roman"/>
                <w:sz w:val="24"/>
              </w:rPr>
              <w:t>Колосова Л.С.</w:t>
            </w:r>
          </w:p>
          <w:p w:rsidR="009A1033" w:rsidRPr="009A1033" w:rsidRDefault="009A1033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F7" w:rsidRPr="009A1033" w:rsidRDefault="008509F7" w:rsidP="007909A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A103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8509F7" w:rsidRPr="009A1033" w:rsidRDefault="008509F7" w:rsidP="0005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33" w:rsidTr="00804A42">
        <w:tc>
          <w:tcPr>
            <w:tcW w:w="559" w:type="dxa"/>
            <w:vMerge w:val="restart"/>
          </w:tcPr>
          <w:p w:rsidR="007909A5" w:rsidRPr="00F67E44" w:rsidRDefault="007909A5" w:rsidP="0079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  <w:vMerge w:val="restart"/>
          </w:tcPr>
          <w:p w:rsidR="007909A5" w:rsidRPr="008509F7" w:rsidRDefault="007909A5" w:rsidP="0079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Организаци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я и 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осуществле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ние работы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аставничес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кихпар / </w:t>
            </w:r>
            <w:r w:rsidRPr="008509F7">
              <w:rPr>
                <w:rFonts w:ascii="Times New Roman" w:hAnsi="Times New Roman" w:cs="Times New Roman"/>
                <w:spacing w:val="-4"/>
                <w:sz w:val="24"/>
              </w:rPr>
              <w:t>групп</w:t>
            </w:r>
          </w:p>
        </w:tc>
        <w:tc>
          <w:tcPr>
            <w:tcW w:w="2365" w:type="dxa"/>
          </w:tcPr>
          <w:p w:rsidR="007909A5" w:rsidRPr="008509F7" w:rsidRDefault="007909A5" w:rsidP="007909A5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 xml:space="preserve">Организация комплекса последовательных встреч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8509F7">
              <w:rPr>
                <w:rFonts w:ascii="Times New Roman" w:hAnsi="Times New Roman" w:cs="Times New Roman"/>
                <w:sz w:val="24"/>
              </w:rPr>
              <w:t xml:space="preserve">аставникови </w:t>
            </w: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271" w:type="dxa"/>
          </w:tcPr>
          <w:p w:rsidR="007909A5" w:rsidRPr="00F9150F" w:rsidRDefault="007909A5" w:rsidP="005E5985">
            <w:pPr>
              <w:pStyle w:val="TableParagraph"/>
              <w:ind w:left="0" w:right="181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>1.Проведение первой,организационной,встречи наставника и наставляемого.</w:t>
            </w:r>
          </w:p>
          <w:p w:rsidR="007909A5" w:rsidRPr="00F9150F" w:rsidRDefault="007909A5" w:rsidP="00055442">
            <w:pPr>
              <w:pStyle w:val="TableParagraph"/>
              <w:ind w:left="0" w:right="181" w:firstLine="214"/>
              <w:jc w:val="both"/>
              <w:rPr>
                <w:sz w:val="24"/>
              </w:rPr>
            </w:pPr>
            <w:r w:rsidRPr="00F9150F">
              <w:rPr>
                <w:sz w:val="24"/>
              </w:rPr>
              <w:t xml:space="preserve">2.Проведениевстречи-планированиярабочегопроцессав рамках программы наставничества с наставником и </w:t>
            </w:r>
            <w:r w:rsidRPr="00F9150F">
              <w:rPr>
                <w:spacing w:val="-2"/>
                <w:sz w:val="24"/>
              </w:rPr>
              <w:t>наставляемым.</w:t>
            </w:r>
          </w:p>
          <w:p w:rsidR="007909A5" w:rsidRPr="00F9150F" w:rsidRDefault="00055442" w:rsidP="005E5985">
            <w:pPr>
              <w:pStyle w:val="TableParagraph"/>
              <w:ind w:left="0" w:firstLine="21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7909A5" w:rsidRPr="00F9150F">
              <w:rPr>
                <w:sz w:val="24"/>
              </w:rPr>
              <w:t xml:space="preserve">.Регулярныевстречинаставникаи </w:t>
            </w:r>
            <w:r w:rsidR="007909A5" w:rsidRPr="00F9150F">
              <w:rPr>
                <w:spacing w:val="-2"/>
                <w:sz w:val="24"/>
              </w:rPr>
              <w:t>наставляемого.</w:t>
            </w:r>
          </w:p>
          <w:p w:rsidR="007909A5" w:rsidRPr="00F9150F" w:rsidRDefault="00055442" w:rsidP="005E5985">
            <w:pPr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7909A5" w:rsidRPr="00F9150F">
              <w:rPr>
                <w:rFonts w:ascii="Times New Roman" w:hAnsi="Times New Roman" w:cs="Times New Roman"/>
                <w:sz w:val="24"/>
              </w:rPr>
              <w:t xml:space="preserve">Проведениезаключительнойвстречинаставника и </w:t>
            </w:r>
            <w:r w:rsidR="007909A5" w:rsidRPr="00F9150F">
              <w:rPr>
                <w:rFonts w:ascii="Times New Roman" w:hAnsi="Times New Roman" w:cs="Times New Roman"/>
                <w:spacing w:val="-2"/>
                <w:sz w:val="24"/>
              </w:rPr>
              <w:t>наставляемого.</w:t>
            </w:r>
          </w:p>
        </w:tc>
        <w:tc>
          <w:tcPr>
            <w:tcW w:w="1279" w:type="dxa"/>
          </w:tcPr>
          <w:p w:rsidR="007909A5" w:rsidRPr="007909A5" w:rsidRDefault="007909A5" w:rsidP="0079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учебногогода</w:t>
            </w:r>
          </w:p>
        </w:tc>
        <w:tc>
          <w:tcPr>
            <w:tcW w:w="2068" w:type="dxa"/>
          </w:tcPr>
          <w:p w:rsidR="009A1033" w:rsidRDefault="009A1033" w:rsidP="009A1033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0F2B8A" w:rsidRDefault="000F2B8A" w:rsidP="009A1033">
            <w:pPr>
              <w:ind w:left="28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7909A5" w:rsidRPr="007909A5" w:rsidRDefault="007909A5" w:rsidP="009A1033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9A1033" w:rsidTr="00804A42">
        <w:tc>
          <w:tcPr>
            <w:tcW w:w="559" w:type="dxa"/>
            <w:vMerge/>
          </w:tcPr>
          <w:p w:rsidR="009A1033" w:rsidRPr="00F67E44" w:rsidRDefault="009A1033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9A1033" w:rsidRPr="008509F7" w:rsidRDefault="009A1033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A1033" w:rsidRPr="008509F7" w:rsidRDefault="009A1033" w:rsidP="009A1033">
            <w:pPr>
              <w:pStyle w:val="TableParagraph"/>
              <w:ind w:left="0" w:right="224" w:firstLine="91"/>
              <w:jc w:val="both"/>
              <w:rPr>
                <w:sz w:val="24"/>
              </w:rPr>
            </w:pPr>
            <w:r w:rsidRPr="008509F7">
              <w:rPr>
                <w:spacing w:val="-2"/>
                <w:sz w:val="24"/>
              </w:rPr>
              <w:t>Организация текущего контроля</w:t>
            </w:r>
          </w:p>
          <w:p w:rsidR="009A1033" w:rsidRPr="008509F7" w:rsidRDefault="009A1033" w:rsidP="009A103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Pr="008509F7">
              <w:rPr>
                <w:spacing w:val="-2"/>
                <w:sz w:val="24"/>
              </w:rPr>
              <w:t>остижения планируемых результатов</w:t>
            </w:r>
          </w:p>
          <w:p w:rsidR="009A1033" w:rsidRPr="008509F7" w:rsidRDefault="009A1033" w:rsidP="009A1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hAnsi="Times New Roman" w:cs="Times New Roman"/>
                <w:spacing w:val="-2"/>
                <w:sz w:val="24"/>
              </w:rPr>
              <w:t>наставниками</w:t>
            </w:r>
          </w:p>
        </w:tc>
        <w:tc>
          <w:tcPr>
            <w:tcW w:w="7271" w:type="dxa"/>
          </w:tcPr>
          <w:p w:rsidR="009A1033" w:rsidRPr="00F9150F" w:rsidRDefault="009A1033" w:rsidP="005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Анкетирование.Форматыанкетобратнойсвязидля промежуточной оценки</w:t>
            </w:r>
          </w:p>
        </w:tc>
        <w:tc>
          <w:tcPr>
            <w:tcW w:w="1279" w:type="dxa"/>
          </w:tcPr>
          <w:p w:rsidR="009A1033" w:rsidRPr="007909A5" w:rsidRDefault="009A1033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учебногогода</w:t>
            </w:r>
          </w:p>
        </w:tc>
        <w:tc>
          <w:tcPr>
            <w:tcW w:w="2068" w:type="dxa"/>
          </w:tcPr>
          <w:p w:rsidR="000F2B8A" w:rsidRDefault="000F2B8A" w:rsidP="000F2B8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0F2B8A" w:rsidRDefault="000F2B8A" w:rsidP="000F2B8A">
            <w:pPr>
              <w:ind w:left="28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9A1033" w:rsidRPr="007909A5" w:rsidRDefault="000F2B8A" w:rsidP="000F2B8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9A1033" w:rsidTr="00804A42">
        <w:tc>
          <w:tcPr>
            <w:tcW w:w="559" w:type="dxa"/>
            <w:vMerge w:val="restart"/>
          </w:tcPr>
          <w:p w:rsidR="00F9150F" w:rsidRPr="00F67E44" w:rsidRDefault="00F9150F" w:rsidP="00F9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dxa"/>
            <w:vMerge w:val="restart"/>
          </w:tcPr>
          <w:p w:rsidR="00F9150F" w:rsidRPr="007909A5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5">
              <w:rPr>
                <w:rFonts w:ascii="Times New Roman" w:hAnsi="Times New Roman" w:cs="Times New Roman"/>
                <w:spacing w:val="-2"/>
                <w:sz w:val="24"/>
              </w:rPr>
              <w:t>Завершение персонализиро ванных программ наставничества</w:t>
            </w:r>
          </w:p>
        </w:tc>
        <w:tc>
          <w:tcPr>
            <w:tcW w:w="2365" w:type="dxa"/>
          </w:tcPr>
          <w:p w:rsidR="00F9150F" w:rsidRPr="00F9150F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 xml:space="preserve">Отчеты по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итогам наставническ</w:t>
            </w:r>
            <w:r w:rsidRPr="00F9150F">
              <w:rPr>
                <w:rFonts w:ascii="Times New Roman" w:hAnsi="Times New Roman" w:cs="Times New Roman"/>
                <w:sz w:val="24"/>
              </w:rPr>
              <w:t>ойпрограммы</w:t>
            </w:r>
          </w:p>
        </w:tc>
        <w:tc>
          <w:tcPr>
            <w:tcW w:w="7271" w:type="dxa"/>
          </w:tcPr>
          <w:p w:rsidR="00F9150F" w:rsidRDefault="00F9150F" w:rsidP="005E5985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1.Проведение мониторинга качества реализации персонализированных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наставничества (анкетирование-мониторинг личной удовлетворенности участием в программе наставничества</w:t>
            </w:r>
            <w:r w:rsidR="009A1033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  <w:p w:rsidR="00F9150F" w:rsidRDefault="00F9150F" w:rsidP="005E5985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2.Проведениемониторингакачествареализациипрограммы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F9150F" w:rsidRDefault="00F9150F" w:rsidP="005E5985">
            <w:pPr>
              <w:pStyle w:val="TableParagraph"/>
              <w:tabs>
                <w:tab w:val="left" w:pos="107"/>
              </w:tabs>
              <w:spacing w:line="242" w:lineRule="auto"/>
              <w:ind w:left="0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3.Проведение итогового мероприятия (круглого стола)по выявлениюлучшихпрактикнаставничества; </w:t>
            </w:r>
            <w:r>
              <w:rPr>
                <w:spacing w:val="-2"/>
                <w:sz w:val="24"/>
              </w:rPr>
              <w:lastRenderedPageBreak/>
              <w:t>пополнение</w:t>
            </w:r>
          </w:p>
          <w:p w:rsidR="00F9150F" w:rsidRPr="00F67E44" w:rsidRDefault="00F9150F" w:rsidP="005E5985">
            <w:pPr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методическойкопилкипедагогическихпрактик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9" w:type="dxa"/>
          </w:tcPr>
          <w:p w:rsidR="009A1033" w:rsidRDefault="009A1033" w:rsidP="00F9150F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Апрель</w:t>
            </w:r>
          </w:p>
          <w:p w:rsidR="00F9150F" w:rsidRDefault="00F9150F" w:rsidP="00F9150F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2023г</w:t>
            </w:r>
            <w:r w:rsidR="009A1033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C73F5D" w:rsidRDefault="00C73F5D" w:rsidP="00F915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3F5D" w:rsidRDefault="00C73F5D" w:rsidP="00F915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3F5D" w:rsidRPr="00F9150F" w:rsidRDefault="00C73F5D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учебного года</w:t>
            </w:r>
          </w:p>
        </w:tc>
        <w:tc>
          <w:tcPr>
            <w:tcW w:w="2068" w:type="dxa"/>
          </w:tcPr>
          <w:p w:rsidR="000F2B8A" w:rsidRDefault="000F2B8A" w:rsidP="000F2B8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0F2B8A" w:rsidRDefault="000F2B8A" w:rsidP="000F2B8A">
            <w:pPr>
              <w:ind w:left="28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F9150F" w:rsidRPr="00F9150F" w:rsidRDefault="00F9150F" w:rsidP="000F2B8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33" w:rsidTr="00804A42">
        <w:tc>
          <w:tcPr>
            <w:tcW w:w="559" w:type="dxa"/>
            <w:vMerge/>
          </w:tcPr>
          <w:p w:rsidR="00F9150F" w:rsidRPr="00F67E44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F9150F" w:rsidRPr="00F67E44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9150F" w:rsidRPr="00F9150F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 xml:space="preserve">Мотивацияи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поощрения наставников</w:t>
            </w:r>
          </w:p>
        </w:tc>
        <w:tc>
          <w:tcPr>
            <w:tcW w:w="7271" w:type="dxa"/>
          </w:tcPr>
          <w:p w:rsidR="00F9150F" w:rsidRPr="00F9150F" w:rsidRDefault="00F9150F" w:rsidP="005E5985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Благодарственные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письма</w:t>
            </w:r>
          </w:p>
          <w:p w:rsidR="00F9150F" w:rsidRPr="00F9150F" w:rsidRDefault="00F9150F" w:rsidP="005E5985">
            <w:pPr>
              <w:pStyle w:val="aa"/>
              <w:ind w:left="7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9A1033" w:rsidRPr="009A1033" w:rsidRDefault="009A1033" w:rsidP="005E5985">
            <w:pPr>
              <w:pStyle w:val="aa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0F" w:rsidRPr="00F9150F" w:rsidRDefault="00F9150F" w:rsidP="005E5985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ind w:left="-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Публикация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  <w:r w:rsidRPr="00F9150F">
              <w:rPr>
                <w:rFonts w:ascii="Times New Roman" w:hAnsi="Times New Roman" w:cs="Times New Roman"/>
                <w:sz w:val="24"/>
              </w:rPr>
              <w:tab/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 w:rsidRPr="00F9150F">
              <w:rPr>
                <w:rFonts w:ascii="Times New Roman" w:hAnsi="Times New Roman" w:cs="Times New Roman"/>
                <w:sz w:val="24"/>
              </w:rPr>
              <w:tab/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 xml:space="preserve">лучшихнаставников,информации </w:t>
            </w:r>
            <w:r w:rsidRPr="00F9150F">
              <w:rPr>
                <w:rFonts w:ascii="Times New Roman" w:hAnsi="Times New Roman" w:cs="Times New Roman"/>
                <w:sz w:val="24"/>
              </w:rPr>
              <w:t>на сайт</w:t>
            </w:r>
            <w:r w:rsidR="009A1033">
              <w:rPr>
                <w:rFonts w:ascii="Times New Roman" w:hAnsi="Times New Roman" w:cs="Times New Roman"/>
                <w:sz w:val="24"/>
              </w:rPr>
              <w:t>е</w:t>
            </w:r>
            <w:r w:rsidR="009A1033">
              <w:rPr>
                <w:rFonts w:ascii="Times New Roman" w:hAnsi="Times New Roman" w:cs="Times New Roman"/>
                <w:spacing w:val="40"/>
                <w:sz w:val="24"/>
              </w:rPr>
              <w:t>М</w:t>
            </w:r>
            <w:r w:rsidR="006B300B">
              <w:rPr>
                <w:rFonts w:ascii="Times New Roman" w:hAnsi="Times New Roman" w:cs="Times New Roman"/>
                <w:spacing w:val="40"/>
                <w:sz w:val="24"/>
              </w:rPr>
              <w:t>К</w:t>
            </w:r>
            <w:r w:rsidRPr="00F9150F">
              <w:rPr>
                <w:rFonts w:ascii="Times New Roman" w:hAnsi="Times New Roman" w:cs="Times New Roman"/>
                <w:sz w:val="24"/>
              </w:rPr>
              <w:t>ДОУ</w:t>
            </w:r>
            <w:r w:rsidR="000F2B8A">
              <w:rPr>
                <w:rFonts w:ascii="Times New Roman" w:hAnsi="Times New Roman" w:cs="Times New Roman"/>
                <w:sz w:val="24"/>
              </w:rPr>
              <w:t xml:space="preserve"> «Сказка»</w:t>
            </w:r>
          </w:p>
        </w:tc>
        <w:tc>
          <w:tcPr>
            <w:tcW w:w="1279" w:type="dxa"/>
          </w:tcPr>
          <w:p w:rsidR="00F9150F" w:rsidRPr="00F9150F" w:rsidRDefault="00F9150F" w:rsidP="00F9150F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 xml:space="preserve">Май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202</w:t>
            </w:r>
            <w:r w:rsidR="000F2B8A">
              <w:rPr>
                <w:rFonts w:ascii="Times New Roman" w:hAnsi="Times New Roman" w:cs="Times New Roman"/>
                <w:spacing w:val="-2"/>
                <w:sz w:val="24"/>
              </w:rPr>
              <w:t>3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г</w:t>
            </w:r>
            <w:r w:rsidR="009A1033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9A1033" w:rsidRDefault="009A1033" w:rsidP="00F9150F">
            <w:pPr>
              <w:rPr>
                <w:rFonts w:ascii="Times New Roman" w:hAnsi="Times New Roman" w:cs="Times New Roman"/>
                <w:sz w:val="24"/>
              </w:rPr>
            </w:pPr>
          </w:p>
          <w:p w:rsidR="009A1033" w:rsidRDefault="009A1033" w:rsidP="00F9150F">
            <w:pPr>
              <w:rPr>
                <w:rFonts w:ascii="Times New Roman" w:hAnsi="Times New Roman" w:cs="Times New Roman"/>
                <w:sz w:val="24"/>
              </w:rPr>
            </w:pPr>
          </w:p>
          <w:p w:rsidR="00F9150F" w:rsidRPr="00F9150F" w:rsidRDefault="00F9150F" w:rsidP="00C7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>Втечение</w:t>
            </w:r>
            <w:r w:rsidR="00C73F5D">
              <w:rPr>
                <w:rFonts w:ascii="Times New Roman" w:hAnsi="Times New Roman" w:cs="Times New Roman"/>
                <w:sz w:val="24"/>
              </w:rPr>
              <w:t>учебного</w:t>
            </w: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9A1033" w:rsidRDefault="009A1033" w:rsidP="009A1033">
            <w:pPr>
              <w:pStyle w:val="TableParagraph"/>
              <w:ind w:left="28" w:right="221"/>
              <w:rPr>
                <w:spacing w:val="-2"/>
                <w:sz w:val="24"/>
              </w:rPr>
            </w:pPr>
            <w:r w:rsidRPr="00F67E44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ий</w:t>
            </w:r>
          </w:p>
          <w:p w:rsidR="009A1033" w:rsidRPr="00F67E44" w:rsidRDefault="000F2B8A" w:rsidP="009A1033">
            <w:pPr>
              <w:pStyle w:val="TableParagraph"/>
              <w:ind w:left="28" w:right="221"/>
              <w:rPr>
                <w:sz w:val="24"/>
              </w:rPr>
            </w:pPr>
            <w:r>
              <w:rPr>
                <w:sz w:val="24"/>
              </w:rPr>
              <w:t>Лихачева О.В.</w:t>
            </w:r>
          </w:p>
          <w:p w:rsidR="003B2F53" w:rsidRDefault="003B2F53" w:rsidP="009A1033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</w:p>
          <w:p w:rsidR="000F2B8A" w:rsidRDefault="000F2B8A" w:rsidP="000F2B8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F9150F" w:rsidRPr="000F2B8A" w:rsidRDefault="000F2B8A" w:rsidP="000F2B8A">
            <w:pPr>
              <w:ind w:left="28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</w:tc>
      </w:tr>
      <w:tr w:rsidR="009A1033" w:rsidTr="00804A42">
        <w:tc>
          <w:tcPr>
            <w:tcW w:w="559" w:type="dxa"/>
            <w:vMerge/>
          </w:tcPr>
          <w:p w:rsidR="00F9150F" w:rsidRPr="00F67E44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F9150F" w:rsidRPr="00F67E44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9150F" w:rsidRPr="00F9150F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7271" w:type="dxa"/>
          </w:tcPr>
          <w:p w:rsidR="00F9150F" w:rsidRPr="00EF6D8E" w:rsidRDefault="00EF6D8E" w:rsidP="005E5985">
            <w:pPr>
              <w:pStyle w:val="TableParagraph"/>
              <w:spacing w:before="2" w:line="237" w:lineRule="auto"/>
              <w:ind w:left="0" w:right="39" w:firstLine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F9150F" w:rsidRPr="00EF6D8E">
              <w:rPr>
                <w:sz w:val="24"/>
              </w:rPr>
              <w:t>Освещение мероприятий Дорожной карты на</w:t>
            </w:r>
            <w:r w:rsidR="00F9150F" w:rsidRPr="00EF6D8E">
              <w:rPr>
                <w:spacing w:val="-4"/>
                <w:sz w:val="24"/>
              </w:rPr>
              <w:t xml:space="preserve">всех </w:t>
            </w:r>
            <w:r w:rsidR="00F9150F" w:rsidRPr="00EF6D8E">
              <w:rPr>
                <w:sz w:val="24"/>
              </w:rPr>
              <w:t>этапахнасайтеМ</w:t>
            </w:r>
            <w:r w:rsidR="000F2B8A">
              <w:rPr>
                <w:sz w:val="24"/>
              </w:rPr>
              <w:t xml:space="preserve">КДОУ «Сказка» </w:t>
            </w:r>
            <w:r w:rsidR="00F9150F" w:rsidRPr="00EF6D8E">
              <w:rPr>
                <w:sz w:val="24"/>
              </w:rPr>
              <w:t>и социальных сетях, по возможности намуниципальномирегиональномуровнях.</w:t>
            </w:r>
          </w:p>
          <w:p w:rsidR="00F9150F" w:rsidRPr="00F67E44" w:rsidRDefault="003B2F53" w:rsidP="005E5985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F9150F" w:rsidRPr="00EF6D8E">
              <w:rPr>
                <w:rFonts w:ascii="Times New Roman" w:hAnsi="Times New Roman" w:cs="Times New Roman"/>
                <w:sz w:val="24"/>
              </w:rPr>
              <w:t>Публикация</w:t>
            </w:r>
            <w:r w:rsidR="00F9150F" w:rsidRPr="00EF6D8E"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  <w:r w:rsidR="00F9150F" w:rsidRPr="00EF6D8E">
              <w:rPr>
                <w:rFonts w:ascii="Times New Roman" w:hAnsi="Times New Roman" w:cs="Times New Roman"/>
                <w:sz w:val="24"/>
              </w:rPr>
              <w:tab/>
            </w:r>
            <w:r w:rsidR="00F9150F" w:rsidRPr="00EF6D8E"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 w:rsidR="00F9150F" w:rsidRPr="00EF6D8E">
              <w:rPr>
                <w:rFonts w:ascii="Times New Roman" w:hAnsi="Times New Roman" w:cs="Times New Roman"/>
                <w:sz w:val="24"/>
              </w:rPr>
              <w:tab/>
            </w:r>
            <w:r w:rsidR="00F9150F" w:rsidRPr="00EF6D8E">
              <w:rPr>
                <w:rFonts w:ascii="Times New Roman" w:hAnsi="Times New Roman" w:cs="Times New Roman"/>
                <w:spacing w:val="-2"/>
                <w:sz w:val="24"/>
              </w:rPr>
              <w:t>лучшихнаставников</w:t>
            </w:r>
            <w:r w:rsidR="00F9150F" w:rsidRPr="00EF6D8E">
              <w:rPr>
                <w:rFonts w:ascii="Times New Roman" w:hAnsi="Times New Roman" w:cs="Times New Roman"/>
                <w:sz w:val="24"/>
              </w:rPr>
              <w:t>на сайт</w:t>
            </w:r>
            <w:r w:rsidR="000F2B8A"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0F2B8A" w:rsidRPr="000F2B8A">
              <w:rPr>
                <w:rFonts w:ascii="Times New Roman" w:hAnsi="Times New Roman" w:cs="Times New Roman"/>
                <w:sz w:val="24"/>
              </w:rPr>
              <w:t>МКДОУ «Сказка»</w:t>
            </w:r>
          </w:p>
        </w:tc>
        <w:tc>
          <w:tcPr>
            <w:tcW w:w="1279" w:type="dxa"/>
          </w:tcPr>
          <w:p w:rsidR="00F9150F" w:rsidRPr="00F9150F" w:rsidRDefault="00F9150F" w:rsidP="00F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0F">
              <w:rPr>
                <w:rFonts w:ascii="Times New Roman" w:hAnsi="Times New Roman" w:cs="Times New Roman"/>
                <w:sz w:val="24"/>
              </w:rPr>
              <w:t xml:space="preserve">Втечение </w:t>
            </w:r>
            <w:r w:rsidRPr="00F9150F"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 w:rsidRPr="00F9150F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2B8A" w:rsidRDefault="000F2B8A" w:rsidP="000F2B8A">
            <w:pPr>
              <w:pStyle w:val="TableParagraph"/>
              <w:spacing w:before="1"/>
              <w:ind w:left="28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</w:p>
          <w:p w:rsidR="000F2B8A" w:rsidRDefault="000F2B8A" w:rsidP="000F2B8A">
            <w:pPr>
              <w:ind w:left="28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Чемарова Н.Л.</w:t>
            </w:r>
          </w:p>
          <w:p w:rsidR="00F9150F" w:rsidRPr="00F9150F" w:rsidRDefault="00F9150F" w:rsidP="000F2B8A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6BF" w:rsidRPr="00D066BF" w:rsidRDefault="00D066BF"/>
    <w:sectPr w:rsidR="00D066BF" w:rsidRPr="00D066BF" w:rsidSect="006B300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47" w:rsidRDefault="00A81E47">
      <w:pPr>
        <w:spacing w:after="0" w:line="240" w:lineRule="auto"/>
      </w:pPr>
      <w:r>
        <w:separator/>
      </w:r>
    </w:p>
  </w:endnote>
  <w:endnote w:type="continuationSeparator" w:id="1">
    <w:p w:rsidR="00A81E47" w:rsidRDefault="00A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47" w:rsidRDefault="00A81E47">
      <w:pPr>
        <w:spacing w:after="0" w:line="240" w:lineRule="auto"/>
      </w:pPr>
      <w:r>
        <w:separator/>
      </w:r>
    </w:p>
  </w:footnote>
  <w:footnote w:type="continuationSeparator" w:id="1">
    <w:p w:rsidR="00A81E47" w:rsidRDefault="00A8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65"/>
    <w:multiLevelType w:val="hybridMultilevel"/>
    <w:tmpl w:val="3AB46B4E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10803CF7"/>
    <w:multiLevelType w:val="hybridMultilevel"/>
    <w:tmpl w:val="4ABA52A4"/>
    <w:lvl w:ilvl="0" w:tplc="23C20D5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158B1AF9"/>
    <w:multiLevelType w:val="hybridMultilevel"/>
    <w:tmpl w:val="E67EEF00"/>
    <w:lvl w:ilvl="0" w:tplc="5F222A50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1246533"/>
    <w:multiLevelType w:val="hybridMultilevel"/>
    <w:tmpl w:val="D48202F8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>
    <w:nsid w:val="322F672E"/>
    <w:multiLevelType w:val="hybridMultilevel"/>
    <w:tmpl w:val="30CA40AA"/>
    <w:lvl w:ilvl="0" w:tplc="45BC88CE">
      <w:start w:val="1"/>
      <w:numFmt w:val="decimal"/>
      <w:lvlText w:val="%1."/>
      <w:lvlJc w:val="left"/>
      <w:pPr>
        <w:ind w:left="580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1EF6E0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B5B431F6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3050EE06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22A2072A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4120DCC4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CBB43FD6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77E873FC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EF927C6A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5">
    <w:nsid w:val="343061D9"/>
    <w:multiLevelType w:val="hybridMultilevel"/>
    <w:tmpl w:val="DA021DCE"/>
    <w:lvl w:ilvl="0" w:tplc="E4A8C1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">
    <w:nsid w:val="34EF76B6"/>
    <w:multiLevelType w:val="hybridMultilevel"/>
    <w:tmpl w:val="A9046A60"/>
    <w:lvl w:ilvl="0" w:tplc="7AF8046A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227EA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8FA636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ED4309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144289F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062ACED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7F2AD55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B40CE6F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8" w:tplc="02F4B09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7">
    <w:nsid w:val="41105177"/>
    <w:multiLevelType w:val="hybridMultilevel"/>
    <w:tmpl w:val="6F86D648"/>
    <w:lvl w:ilvl="0" w:tplc="0E4A8C5C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B8C978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9D7E6616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DF74E6CE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1FCC2FDA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3BC67E0E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2BEF03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DF5C8E9C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8788025C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8">
    <w:nsid w:val="43154D03"/>
    <w:multiLevelType w:val="hybridMultilevel"/>
    <w:tmpl w:val="7862E442"/>
    <w:lvl w:ilvl="0" w:tplc="7930B9F8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250CE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79089600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EA24285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3006E14E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2AA0A72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A006D4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83FE4184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F9643BB2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9">
    <w:nsid w:val="494B021B"/>
    <w:multiLevelType w:val="hybridMultilevel"/>
    <w:tmpl w:val="E2D249FC"/>
    <w:lvl w:ilvl="0" w:tplc="650E3304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6D88"/>
    <w:multiLevelType w:val="hybridMultilevel"/>
    <w:tmpl w:val="75AA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6019E"/>
    <w:multiLevelType w:val="hybridMultilevel"/>
    <w:tmpl w:val="8F24E6DE"/>
    <w:lvl w:ilvl="0" w:tplc="650E3304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222A50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A6C0856E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3D02C82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6160303C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C92407D6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D9763D00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B530649E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5F50D7C8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12">
    <w:nsid w:val="51185525"/>
    <w:multiLevelType w:val="hybridMultilevel"/>
    <w:tmpl w:val="2FC4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A5430"/>
    <w:multiLevelType w:val="hybridMultilevel"/>
    <w:tmpl w:val="AD8437DA"/>
    <w:lvl w:ilvl="0" w:tplc="BCDE3A3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63102935"/>
    <w:multiLevelType w:val="hybridMultilevel"/>
    <w:tmpl w:val="FEA0EFCC"/>
    <w:lvl w:ilvl="0" w:tplc="E4C2AC18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8C102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2" w:tplc="04684BA4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3" w:tplc="395E15F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4" w:tplc="E7F2CC9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5" w:tplc="F22071E4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B3FC587A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7" w:tplc="CDA6E692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 w:tplc="FE745512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</w:abstractNum>
  <w:abstractNum w:abstractNumId="15">
    <w:nsid w:val="66493A76"/>
    <w:multiLevelType w:val="hybridMultilevel"/>
    <w:tmpl w:val="ECA8B258"/>
    <w:lvl w:ilvl="0" w:tplc="7766DF4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FAA24E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130C30F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467A204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00703C4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AFB41EE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AB18613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7" w:tplc="B06EE07A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8" w:tplc="4DFE829C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</w:abstractNum>
  <w:abstractNum w:abstractNumId="16">
    <w:nsid w:val="764C0652"/>
    <w:multiLevelType w:val="hybridMultilevel"/>
    <w:tmpl w:val="D48202F8"/>
    <w:lvl w:ilvl="0" w:tplc="FFFFFFF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111B"/>
    <w:rsid w:val="00012754"/>
    <w:rsid w:val="00055442"/>
    <w:rsid w:val="00091D12"/>
    <w:rsid w:val="000F2B8A"/>
    <w:rsid w:val="001C0C4E"/>
    <w:rsid w:val="00212015"/>
    <w:rsid w:val="00277EB4"/>
    <w:rsid w:val="002B3774"/>
    <w:rsid w:val="002B74B9"/>
    <w:rsid w:val="00330895"/>
    <w:rsid w:val="003B2F53"/>
    <w:rsid w:val="003F4366"/>
    <w:rsid w:val="00460C0B"/>
    <w:rsid w:val="00511155"/>
    <w:rsid w:val="00512FCF"/>
    <w:rsid w:val="005E5985"/>
    <w:rsid w:val="0060111B"/>
    <w:rsid w:val="006355FB"/>
    <w:rsid w:val="006638A4"/>
    <w:rsid w:val="0067520C"/>
    <w:rsid w:val="006B300B"/>
    <w:rsid w:val="006F59B0"/>
    <w:rsid w:val="007909A5"/>
    <w:rsid w:val="00804A42"/>
    <w:rsid w:val="008509F7"/>
    <w:rsid w:val="008568BA"/>
    <w:rsid w:val="008B586E"/>
    <w:rsid w:val="00984B28"/>
    <w:rsid w:val="009A1033"/>
    <w:rsid w:val="00A73A88"/>
    <w:rsid w:val="00A81E47"/>
    <w:rsid w:val="00A92FE7"/>
    <w:rsid w:val="00AF03B0"/>
    <w:rsid w:val="00C73F5D"/>
    <w:rsid w:val="00D066BF"/>
    <w:rsid w:val="00D7725F"/>
    <w:rsid w:val="00D8195D"/>
    <w:rsid w:val="00D857DD"/>
    <w:rsid w:val="00DF522E"/>
    <w:rsid w:val="00EF6D8E"/>
    <w:rsid w:val="00F67E44"/>
    <w:rsid w:val="00F9150F"/>
    <w:rsid w:val="00FE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066BF"/>
    <w:rPr>
      <w:rFonts w:ascii="Times New Roman" w:eastAsia="Times New Roman" w:hAnsi="Times New Roman" w:cs="Times New Roman"/>
      <w:color w:val="1A222B"/>
      <w:sz w:val="28"/>
      <w:szCs w:val="28"/>
    </w:rPr>
  </w:style>
  <w:style w:type="paragraph" w:customStyle="1" w:styleId="a4">
    <w:name w:val="Другое"/>
    <w:basedOn w:val="a"/>
    <w:link w:val="a3"/>
    <w:rsid w:val="00D066B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A222B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B586E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586E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6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67E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355F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355F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772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Ольга</cp:lastModifiedBy>
  <cp:revision>14</cp:revision>
  <cp:lastPrinted>2023-09-15T08:48:00Z</cp:lastPrinted>
  <dcterms:created xsi:type="dcterms:W3CDTF">2022-12-22T20:48:00Z</dcterms:created>
  <dcterms:modified xsi:type="dcterms:W3CDTF">2023-12-13T11:20:00Z</dcterms:modified>
</cp:coreProperties>
</file>